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386A780" w14:textId="6B71C454" w:rsidR="00C01EB2" w:rsidRPr="00134D71" w:rsidRDefault="00E93810">
      <w:pPr>
        <w:pStyle w:val="Ttulo5"/>
      </w:pPr>
      <w:r w:rsidRPr="00134D71">
        <w:t>International</w:t>
      </w:r>
      <w:r w:rsidR="00BB2F7E" w:rsidRPr="00134D71">
        <w:t xml:space="preserve"> Conference Call</w:t>
      </w:r>
    </w:p>
    <w:p w14:paraId="1FD4AE65" w14:textId="4D54A3FA" w:rsidR="00C01EB2" w:rsidRPr="00134D71" w:rsidRDefault="004F411D">
      <w:pPr>
        <w:jc w:val="right"/>
        <w:rPr>
          <w:rFonts w:ascii="Arial" w:eastAsia="Arial" w:hAnsi="Arial" w:cs="Arial"/>
          <w:b/>
          <w:color w:val="948A54"/>
          <w:sz w:val="24"/>
          <w:szCs w:val="24"/>
        </w:rPr>
      </w:pPr>
      <w:r w:rsidRPr="00134D71">
        <w:rPr>
          <w:rFonts w:ascii="Arial" w:eastAsia="Arial" w:hAnsi="Arial" w:cs="Arial"/>
          <w:b/>
          <w:color w:val="948A54"/>
          <w:sz w:val="24"/>
          <w:szCs w:val="24"/>
        </w:rPr>
        <w:t xml:space="preserve">Banco Pan </w:t>
      </w:r>
      <w:r w:rsidR="00BB2F7E" w:rsidRPr="00134D71">
        <w:rPr>
          <w:rFonts w:ascii="Arial" w:eastAsia="Arial" w:hAnsi="Arial" w:cs="Arial"/>
          <w:b/>
          <w:color w:val="948A54"/>
          <w:sz w:val="24"/>
          <w:szCs w:val="24"/>
        </w:rPr>
        <w:t>(</w:t>
      </w:r>
      <w:r w:rsidR="007B4F39" w:rsidRPr="00134D71">
        <w:rPr>
          <w:rFonts w:ascii="Arial" w:eastAsia="Arial" w:hAnsi="Arial" w:cs="Arial"/>
          <w:b/>
          <w:color w:val="948A54"/>
          <w:sz w:val="24"/>
          <w:szCs w:val="24"/>
        </w:rPr>
        <w:t>BPAN04</w:t>
      </w:r>
      <w:r w:rsidR="00BB2F7E" w:rsidRPr="00134D71">
        <w:rPr>
          <w:rFonts w:ascii="Arial" w:eastAsia="Arial" w:hAnsi="Arial" w:cs="Arial"/>
          <w:b/>
          <w:color w:val="948A54"/>
          <w:sz w:val="24"/>
          <w:szCs w:val="24"/>
        </w:rPr>
        <w:t>)</w:t>
      </w:r>
    </w:p>
    <w:p w14:paraId="6EFE4A65" w14:textId="40B7E410" w:rsidR="00C01EB2" w:rsidRPr="00134D71" w:rsidRDefault="00B027DA">
      <w:pPr>
        <w:jc w:val="right"/>
        <w:rPr>
          <w:rFonts w:ascii="Arial" w:eastAsia="Arial" w:hAnsi="Arial" w:cs="Arial"/>
          <w:b/>
          <w:color w:val="948A54"/>
          <w:sz w:val="24"/>
          <w:szCs w:val="24"/>
        </w:rPr>
      </w:pPr>
      <w:r>
        <w:rPr>
          <w:rFonts w:ascii="Arial" w:eastAsia="Arial" w:hAnsi="Arial" w:cs="Arial"/>
          <w:b/>
          <w:color w:val="948A54"/>
          <w:sz w:val="24"/>
          <w:szCs w:val="24"/>
        </w:rPr>
        <w:t>2</w:t>
      </w:r>
      <w:r w:rsidR="00E93810" w:rsidRPr="00134D71">
        <w:rPr>
          <w:rFonts w:ascii="Arial" w:eastAsia="Arial" w:hAnsi="Arial" w:cs="Arial"/>
          <w:b/>
          <w:color w:val="948A54"/>
          <w:sz w:val="24"/>
          <w:szCs w:val="24"/>
        </w:rPr>
        <w:t>Q22 Earnings Results</w:t>
      </w:r>
    </w:p>
    <w:p w14:paraId="5C81D794" w14:textId="79F62D7F" w:rsidR="007B4F39" w:rsidRPr="00134D71" w:rsidRDefault="00B027DA">
      <w:pPr>
        <w:jc w:val="right"/>
        <w:rPr>
          <w:rFonts w:ascii="Arial" w:eastAsia="Arial" w:hAnsi="Arial" w:cs="Arial"/>
          <w:b/>
          <w:color w:val="948A54"/>
          <w:sz w:val="24"/>
          <w:szCs w:val="24"/>
        </w:rPr>
      </w:pPr>
      <w:r>
        <w:rPr>
          <w:rFonts w:ascii="Arial" w:eastAsia="Arial" w:hAnsi="Arial" w:cs="Arial"/>
          <w:b/>
          <w:color w:val="948A54"/>
          <w:sz w:val="24"/>
          <w:szCs w:val="24"/>
        </w:rPr>
        <w:t>August 8</w:t>
      </w:r>
      <w:r w:rsidRPr="00B027DA">
        <w:rPr>
          <w:rFonts w:ascii="Arial" w:eastAsia="Arial" w:hAnsi="Arial" w:cs="Arial"/>
          <w:b/>
          <w:color w:val="948A54"/>
          <w:sz w:val="24"/>
          <w:szCs w:val="24"/>
          <w:vertAlign w:val="superscript"/>
        </w:rPr>
        <w:t>th</w:t>
      </w:r>
      <w:r w:rsidR="00E93810" w:rsidRPr="00134D71">
        <w:rPr>
          <w:rFonts w:ascii="Arial" w:eastAsia="Arial" w:hAnsi="Arial" w:cs="Arial"/>
          <w:b/>
          <w:color w:val="948A54"/>
          <w:sz w:val="24"/>
          <w:szCs w:val="24"/>
        </w:rPr>
        <w:t>, 2022</w:t>
      </w:r>
    </w:p>
    <w:p w14:paraId="2C7906EB" w14:textId="77777777" w:rsidR="00C01EB2" w:rsidRPr="00134D71" w:rsidRDefault="00C01EB2">
      <w:pPr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3A0B3386" w14:textId="77777777" w:rsidR="00C01EB2" w:rsidRPr="00134D71" w:rsidRDefault="00C01EB2">
      <w:pPr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372BF86D" w14:textId="4A3AC2D5" w:rsidR="007055DF" w:rsidRPr="00134D71" w:rsidRDefault="00BB2F7E" w:rsidP="007055DF">
      <w:pPr>
        <w:spacing w:after="24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134D71">
        <w:rPr>
          <w:rFonts w:ascii="Arial" w:eastAsia="Arial" w:hAnsi="Arial" w:cs="Arial"/>
          <w:b/>
          <w:color w:val="000000"/>
          <w:sz w:val="24"/>
          <w:szCs w:val="24"/>
        </w:rPr>
        <w:t xml:space="preserve">Operator: </w:t>
      </w:r>
      <w:bookmarkStart w:id="0" w:name="OLE_LINK2"/>
      <w:r w:rsidR="007055DF" w:rsidRPr="00134D71">
        <w:rPr>
          <w:rFonts w:ascii="Arial" w:eastAsia="Arial" w:hAnsi="Arial" w:cs="Arial"/>
          <w:color w:val="000000"/>
          <w:sz w:val="24"/>
          <w:szCs w:val="24"/>
        </w:rPr>
        <w:t xml:space="preserve">Good </w:t>
      </w:r>
      <w:r w:rsidR="002626ED">
        <w:rPr>
          <w:rFonts w:ascii="Arial" w:eastAsia="Arial" w:hAnsi="Arial" w:cs="Arial"/>
          <w:color w:val="000000"/>
          <w:sz w:val="24"/>
          <w:szCs w:val="24"/>
        </w:rPr>
        <w:t>day</w:t>
      </w:r>
      <w:r w:rsidR="007055DF" w:rsidRPr="00134D71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="0094101F" w:rsidRPr="00134D71">
        <w:rPr>
          <w:rFonts w:ascii="Arial" w:eastAsia="Arial" w:hAnsi="Arial" w:cs="Arial"/>
          <w:color w:val="000000"/>
          <w:sz w:val="24"/>
          <w:szCs w:val="24"/>
        </w:rPr>
        <w:t>ladies,</w:t>
      </w:r>
      <w:r w:rsidR="007055DF" w:rsidRPr="00134D71">
        <w:rPr>
          <w:rFonts w:ascii="Arial" w:eastAsia="Arial" w:hAnsi="Arial" w:cs="Arial"/>
          <w:color w:val="000000"/>
          <w:sz w:val="24"/>
          <w:szCs w:val="24"/>
        </w:rPr>
        <w:t xml:space="preserve"> and gentlemen and welcome to Banco Pan’s conference call to discuss the </w:t>
      </w:r>
      <w:r w:rsidR="00B027DA">
        <w:rPr>
          <w:rFonts w:ascii="Arial" w:eastAsia="Arial" w:hAnsi="Arial" w:cs="Arial"/>
          <w:b/>
          <w:color w:val="000000"/>
          <w:sz w:val="24"/>
          <w:szCs w:val="24"/>
        </w:rPr>
        <w:t>second</w:t>
      </w:r>
      <w:r w:rsidR="007055DF" w:rsidRPr="00134D71">
        <w:rPr>
          <w:rFonts w:ascii="Arial" w:eastAsia="Arial" w:hAnsi="Arial" w:cs="Arial"/>
          <w:b/>
          <w:color w:val="000000"/>
          <w:sz w:val="24"/>
          <w:szCs w:val="24"/>
        </w:rPr>
        <w:t xml:space="preserve"> quarter of 2022 results</w:t>
      </w:r>
      <w:r w:rsidR="007055DF" w:rsidRPr="00134D71">
        <w:rPr>
          <w:rFonts w:ascii="Arial" w:eastAsia="Arial" w:hAnsi="Arial" w:cs="Arial"/>
          <w:color w:val="000000"/>
          <w:sz w:val="24"/>
          <w:szCs w:val="24"/>
        </w:rPr>
        <w:t>.</w:t>
      </w:r>
    </w:p>
    <w:bookmarkEnd w:id="0"/>
    <w:p w14:paraId="15B78EBF" w14:textId="3F0C3EE3" w:rsidR="007055DF" w:rsidRPr="007055DF" w:rsidRDefault="007055DF" w:rsidP="007055DF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7055DF">
        <w:rPr>
          <w:rFonts w:ascii="Arial" w:eastAsia="Arial" w:hAnsi="Arial" w:cs="Arial"/>
          <w:color w:val="000000"/>
          <w:sz w:val="24"/>
          <w:szCs w:val="24"/>
        </w:rPr>
        <w:t xml:space="preserve">This event is also </w:t>
      </w:r>
      <w:proofErr w:type="gramStart"/>
      <w:r w:rsidRPr="007055DF">
        <w:rPr>
          <w:rFonts w:ascii="Arial" w:eastAsia="Arial" w:hAnsi="Arial" w:cs="Arial"/>
          <w:color w:val="000000"/>
          <w:sz w:val="24"/>
          <w:szCs w:val="24"/>
        </w:rPr>
        <w:t>being broadcasted</w:t>
      </w:r>
      <w:proofErr w:type="gramEnd"/>
      <w:r w:rsidRPr="007055DF">
        <w:rPr>
          <w:rFonts w:ascii="Arial" w:eastAsia="Arial" w:hAnsi="Arial" w:cs="Arial"/>
          <w:color w:val="000000"/>
          <w:sz w:val="24"/>
          <w:szCs w:val="24"/>
        </w:rPr>
        <w:t xml:space="preserve"> simultaneously on the internet, both audio and slideshow, which can be accessed on the companies’ IR website: </w:t>
      </w:r>
      <w:hyperlink r:id="rId7" w:history="1">
        <w:r w:rsidRPr="007055DF">
          <w:rPr>
            <w:rStyle w:val="Hyperlink"/>
            <w:rFonts w:ascii="Arial" w:eastAsia="Arial" w:hAnsi="Arial" w:cs="Arial"/>
            <w:sz w:val="24"/>
            <w:szCs w:val="24"/>
          </w:rPr>
          <w:t>www.bancopan.com.br/ir</w:t>
        </w:r>
      </w:hyperlink>
      <w:r w:rsidRPr="007055DF">
        <w:rPr>
          <w:rFonts w:ascii="Arial" w:eastAsia="Arial" w:hAnsi="Arial" w:cs="Arial"/>
          <w:color w:val="000000"/>
          <w:sz w:val="24"/>
          <w:szCs w:val="24"/>
        </w:rPr>
        <w:t xml:space="preserve"> and webcast </w:t>
      </w:r>
      <w:r w:rsidR="00134D71" w:rsidRPr="007055DF">
        <w:rPr>
          <w:rFonts w:ascii="Arial" w:eastAsia="Arial" w:hAnsi="Arial" w:cs="Arial"/>
          <w:color w:val="000000"/>
          <w:sz w:val="24"/>
          <w:szCs w:val="24"/>
        </w:rPr>
        <w:t>platform</w:t>
      </w:r>
      <w:r w:rsidRPr="007055DF">
        <w:rPr>
          <w:rFonts w:ascii="Arial" w:eastAsia="Arial" w:hAnsi="Arial" w:cs="Arial"/>
          <w:color w:val="000000"/>
          <w:sz w:val="24"/>
          <w:szCs w:val="24"/>
        </w:rPr>
        <w:t>, with the respective presentation.</w:t>
      </w:r>
    </w:p>
    <w:p w14:paraId="2067DFE8" w14:textId="4165D0CF" w:rsidR="007055DF" w:rsidRPr="007055DF" w:rsidRDefault="007055DF" w:rsidP="007055DF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7055DF">
        <w:rPr>
          <w:rFonts w:ascii="Arial" w:eastAsia="Arial" w:hAnsi="Arial" w:cs="Arial"/>
          <w:color w:val="000000"/>
          <w:sz w:val="24"/>
          <w:szCs w:val="24"/>
        </w:rPr>
        <w:t xml:space="preserve">We would like to inform you that all participants will be in listen-only mode during the company’s presentation. After the company’s remarks </w:t>
      </w:r>
      <w:proofErr w:type="gramStart"/>
      <w:r w:rsidRPr="007055DF">
        <w:rPr>
          <w:rFonts w:ascii="Arial" w:eastAsia="Arial" w:hAnsi="Arial" w:cs="Arial"/>
          <w:color w:val="000000"/>
          <w:sz w:val="24"/>
          <w:szCs w:val="24"/>
        </w:rPr>
        <w:t>are completed</w:t>
      </w:r>
      <w:proofErr w:type="gramEnd"/>
      <w:r w:rsidRPr="007055DF">
        <w:rPr>
          <w:rFonts w:ascii="Arial" w:eastAsia="Arial" w:hAnsi="Arial" w:cs="Arial"/>
          <w:color w:val="000000"/>
          <w:sz w:val="24"/>
          <w:szCs w:val="24"/>
        </w:rPr>
        <w:t xml:space="preserve">, there will be a </w:t>
      </w:r>
      <w:r w:rsidR="008601BF" w:rsidRPr="00134D71">
        <w:rPr>
          <w:rFonts w:ascii="Arial" w:eastAsia="Arial" w:hAnsi="Arial" w:cs="Arial"/>
          <w:color w:val="000000"/>
          <w:sz w:val="24"/>
          <w:szCs w:val="24"/>
        </w:rPr>
        <w:t>question-and-answer</w:t>
      </w:r>
      <w:r w:rsidRPr="007055DF">
        <w:rPr>
          <w:rFonts w:ascii="Arial" w:eastAsia="Arial" w:hAnsi="Arial" w:cs="Arial"/>
          <w:color w:val="000000"/>
          <w:sz w:val="24"/>
          <w:szCs w:val="24"/>
        </w:rPr>
        <w:t xml:space="preserve"> session. At that time further instructions will </w:t>
      </w:r>
      <w:proofErr w:type="gramStart"/>
      <w:r w:rsidRPr="007055DF">
        <w:rPr>
          <w:rFonts w:ascii="Arial" w:eastAsia="Arial" w:hAnsi="Arial" w:cs="Arial"/>
          <w:color w:val="000000"/>
          <w:sz w:val="24"/>
          <w:szCs w:val="24"/>
        </w:rPr>
        <w:t>be given</w:t>
      </w:r>
      <w:proofErr w:type="gramEnd"/>
      <w:r w:rsidRPr="007055DF">
        <w:rPr>
          <w:rFonts w:ascii="Arial" w:eastAsia="Arial" w:hAnsi="Arial" w:cs="Arial"/>
          <w:color w:val="000000"/>
          <w:sz w:val="24"/>
          <w:szCs w:val="24"/>
        </w:rPr>
        <w:t>. Should any participant need assistance during this call, please press *</w:t>
      </w:r>
      <w:proofErr w:type="gramStart"/>
      <w:r w:rsidRPr="007055DF">
        <w:rPr>
          <w:rFonts w:ascii="Arial" w:eastAsia="Arial" w:hAnsi="Arial" w:cs="Arial"/>
          <w:color w:val="000000"/>
          <w:sz w:val="24"/>
          <w:szCs w:val="24"/>
        </w:rPr>
        <w:t>0</w:t>
      </w:r>
      <w:proofErr w:type="gramEnd"/>
      <w:r w:rsidRPr="007055DF">
        <w:rPr>
          <w:rFonts w:ascii="Arial" w:eastAsia="Arial" w:hAnsi="Arial" w:cs="Arial"/>
          <w:color w:val="000000"/>
          <w:sz w:val="24"/>
          <w:szCs w:val="24"/>
        </w:rPr>
        <w:t xml:space="preserve"> to reach the operator.</w:t>
      </w:r>
    </w:p>
    <w:p w14:paraId="094EB5A2" w14:textId="77777777" w:rsidR="007055DF" w:rsidRPr="007055DF" w:rsidRDefault="007055DF" w:rsidP="007055DF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7055DF">
        <w:rPr>
          <w:rFonts w:ascii="Arial" w:eastAsia="Arial" w:hAnsi="Arial" w:cs="Arial"/>
          <w:color w:val="000000"/>
          <w:sz w:val="24"/>
          <w:szCs w:val="24"/>
        </w:rPr>
        <w:t xml:space="preserve">Forward-looking statements are subject to known and unknown risks and uncertainties that could cause the company’s actual results to differ from those in the forward-looking statements. Such statements speak only as of the date they </w:t>
      </w:r>
      <w:proofErr w:type="gramStart"/>
      <w:r w:rsidRPr="007055DF">
        <w:rPr>
          <w:rFonts w:ascii="Arial" w:eastAsia="Arial" w:hAnsi="Arial" w:cs="Arial"/>
          <w:color w:val="000000"/>
          <w:sz w:val="24"/>
          <w:szCs w:val="24"/>
        </w:rPr>
        <w:t>are made</w:t>
      </w:r>
      <w:proofErr w:type="gramEnd"/>
      <w:r w:rsidRPr="007055DF">
        <w:rPr>
          <w:rFonts w:ascii="Arial" w:eastAsia="Arial" w:hAnsi="Arial" w:cs="Arial"/>
          <w:color w:val="000000"/>
          <w:sz w:val="24"/>
          <w:szCs w:val="24"/>
        </w:rPr>
        <w:t>, and the Company is under no obligation to update them in light of future developments.</w:t>
      </w:r>
    </w:p>
    <w:p w14:paraId="41AABBE7" w14:textId="07F8D55F" w:rsidR="000B4D1F" w:rsidRPr="00134D71" w:rsidRDefault="007055DF" w:rsidP="007055DF">
      <w:pPr>
        <w:spacing w:after="24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7055DF">
        <w:rPr>
          <w:rFonts w:ascii="Arial" w:eastAsia="Arial" w:hAnsi="Arial" w:cs="Arial"/>
          <w:color w:val="000000"/>
          <w:sz w:val="24"/>
          <w:szCs w:val="24"/>
        </w:rPr>
        <w:t xml:space="preserve">With us here today we have </w:t>
      </w:r>
      <w:r w:rsidRPr="007055DF">
        <w:rPr>
          <w:rFonts w:ascii="Arial" w:eastAsia="Arial" w:hAnsi="Arial" w:cs="Arial"/>
          <w:b/>
          <w:color w:val="000000"/>
          <w:sz w:val="24"/>
          <w:szCs w:val="24"/>
        </w:rPr>
        <w:t xml:space="preserve">Mr. </w:t>
      </w:r>
      <w:r w:rsidR="002626ED">
        <w:rPr>
          <w:rFonts w:ascii="Arial" w:eastAsia="Arial" w:hAnsi="Arial" w:cs="Arial"/>
          <w:b/>
          <w:color w:val="000000"/>
          <w:sz w:val="24"/>
          <w:szCs w:val="24"/>
        </w:rPr>
        <w:t>Carlos Eduardo Guimarães,</w:t>
      </w:r>
      <w:r w:rsidRPr="007055DF"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  <w:r w:rsidR="002626ED">
        <w:rPr>
          <w:rFonts w:ascii="Arial" w:eastAsia="Arial" w:hAnsi="Arial" w:cs="Arial"/>
          <w:b/>
          <w:color w:val="000000"/>
          <w:sz w:val="24"/>
          <w:szCs w:val="24"/>
        </w:rPr>
        <w:t xml:space="preserve">Banco </w:t>
      </w:r>
      <w:r w:rsidRPr="007055DF">
        <w:rPr>
          <w:rFonts w:ascii="Arial" w:eastAsia="Arial" w:hAnsi="Arial" w:cs="Arial"/>
          <w:b/>
          <w:color w:val="000000"/>
          <w:sz w:val="24"/>
          <w:szCs w:val="24"/>
        </w:rPr>
        <w:t>Pan’s C</w:t>
      </w:r>
      <w:r w:rsidR="002626ED">
        <w:rPr>
          <w:rFonts w:ascii="Arial" w:eastAsia="Arial" w:hAnsi="Arial" w:cs="Arial"/>
          <w:b/>
          <w:color w:val="000000"/>
          <w:sz w:val="24"/>
          <w:szCs w:val="24"/>
        </w:rPr>
        <w:t>E</w:t>
      </w:r>
      <w:r w:rsidRPr="007055DF">
        <w:rPr>
          <w:rFonts w:ascii="Arial" w:eastAsia="Arial" w:hAnsi="Arial" w:cs="Arial"/>
          <w:b/>
          <w:color w:val="000000"/>
          <w:sz w:val="24"/>
          <w:szCs w:val="24"/>
        </w:rPr>
        <w:t>O</w:t>
      </w:r>
      <w:r w:rsidR="000B4D1F" w:rsidRPr="00134D71">
        <w:rPr>
          <w:rFonts w:ascii="Arial" w:eastAsia="Arial" w:hAnsi="Arial" w:cs="Arial"/>
          <w:b/>
          <w:color w:val="000000"/>
          <w:sz w:val="24"/>
          <w:szCs w:val="24"/>
        </w:rPr>
        <w:t xml:space="preserve">, </w:t>
      </w:r>
      <w:r w:rsidRPr="007055DF">
        <w:rPr>
          <w:rFonts w:ascii="Arial" w:eastAsia="Arial" w:hAnsi="Arial" w:cs="Arial"/>
          <w:color w:val="000000"/>
          <w:sz w:val="24"/>
          <w:szCs w:val="24"/>
        </w:rPr>
        <w:t xml:space="preserve">and </w:t>
      </w:r>
      <w:r w:rsidRPr="007055DF">
        <w:rPr>
          <w:rFonts w:ascii="Arial" w:eastAsia="Arial" w:hAnsi="Arial" w:cs="Arial"/>
          <w:b/>
          <w:color w:val="000000"/>
          <w:sz w:val="24"/>
          <w:szCs w:val="24"/>
        </w:rPr>
        <w:t>Mr.</w:t>
      </w:r>
      <w:r w:rsidRPr="007055DF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7055DF">
        <w:rPr>
          <w:rFonts w:ascii="Arial" w:eastAsia="Arial" w:hAnsi="Arial" w:cs="Arial"/>
          <w:b/>
          <w:color w:val="000000"/>
          <w:sz w:val="24"/>
          <w:szCs w:val="24"/>
        </w:rPr>
        <w:t>Inácio Caminha</w:t>
      </w:r>
      <w:r w:rsidRPr="007055DF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Pr="007055DF">
        <w:rPr>
          <w:rFonts w:ascii="Arial" w:eastAsia="Arial" w:hAnsi="Arial" w:cs="Arial"/>
          <w:b/>
          <w:color w:val="000000"/>
          <w:sz w:val="24"/>
          <w:szCs w:val="24"/>
        </w:rPr>
        <w:t xml:space="preserve">Head of Investor Relations and Funding. </w:t>
      </w:r>
    </w:p>
    <w:p w14:paraId="04761430" w14:textId="77777777" w:rsidR="00623EF3" w:rsidRDefault="007055DF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7055DF">
        <w:rPr>
          <w:rFonts w:ascii="Arial" w:eastAsia="Arial" w:hAnsi="Arial" w:cs="Arial"/>
          <w:color w:val="000000"/>
          <w:sz w:val="24"/>
          <w:szCs w:val="24"/>
        </w:rPr>
        <w:t xml:space="preserve">Now, I will turn the conference over to </w:t>
      </w:r>
      <w:r w:rsidRPr="007055DF">
        <w:rPr>
          <w:rFonts w:ascii="Arial" w:eastAsia="Arial" w:hAnsi="Arial" w:cs="Arial"/>
          <w:b/>
          <w:color w:val="000000"/>
          <w:sz w:val="24"/>
          <w:szCs w:val="24"/>
        </w:rPr>
        <w:t xml:space="preserve">Mr. </w:t>
      </w:r>
      <w:r w:rsidR="002626ED">
        <w:rPr>
          <w:rFonts w:ascii="Arial" w:eastAsia="Arial" w:hAnsi="Arial" w:cs="Arial"/>
          <w:b/>
          <w:color w:val="000000"/>
          <w:sz w:val="24"/>
          <w:szCs w:val="24"/>
        </w:rPr>
        <w:t>Carlos Eduardo</w:t>
      </w:r>
      <w:r w:rsidRPr="007055DF">
        <w:rPr>
          <w:rFonts w:ascii="Arial" w:eastAsia="Arial" w:hAnsi="Arial" w:cs="Arial"/>
          <w:b/>
          <w:color w:val="000000"/>
          <w:sz w:val="24"/>
          <w:szCs w:val="24"/>
        </w:rPr>
        <w:t>,</w:t>
      </w:r>
      <w:r w:rsidRPr="007055DF">
        <w:rPr>
          <w:rFonts w:ascii="Arial" w:eastAsia="Arial" w:hAnsi="Arial" w:cs="Arial"/>
          <w:color w:val="000000"/>
          <w:sz w:val="24"/>
          <w:szCs w:val="24"/>
        </w:rPr>
        <w:t xml:space="preserve"> who will begin the presentation. </w:t>
      </w:r>
    </w:p>
    <w:p w14:paraId="301C1595" w14:textId="070FCE9D" w:rsidR="00C01EB2" w:rsidRPr="00134D71" w:rsidRDefault="002626ED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Cadu</w:t>
      </w:r>
      <w:r w:rsidR="000B4D1F" w:rsidRPr="00134D71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>
        <w:rPr>
          <w:rFonts w:ascii="Arial" w:eastAsia="Arial" w:hAnsi="Arial" w:cs="Arial"/>
          <w:color w:val="000000"/>
          <w:sz w:val="24"/>
          <w:szCs w:val="24"/>
        </w:rPr>
        <w:t>you may begin your conference.</w:t>
      </w:r>
    </w:p>
    <w:p w14:paraId="1104C124" w14:textId="4282DA7F" w:rsidR="00AB724A" w:rsidRDefault="00623EF3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Carlos Eduardo Guimarães</w:t>
      </w:r>
      <w:r w:rsidR="000B4D1F" w:rsidRPr="00134D71">
        <w:rPr>
          <w:rFonts w:ascii="Arial" w:eastAsia="Arial" w:hAnsi="Arial" w:cs="Arial"/>
          <w:b/>
          <w:bCs/>
          <w:color w:val="000000"/>
          <w:sz w:val="24"/>
          <w:szCs w:val="24"/>
        </w:rPr>
        <w:t>:</w:t>
      </w:r>
      <w:r w:rsidR="00F9775B" w:rsidRPr="00134D71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AB724A">
        <w:rPr>
          <w:rFonts w:ascii="Arial" w:eastAsia="Arial" w:hAnsi="Arial" w:cs="Arial"/>
          <w:color w:val="000000"/>
          <w:sz w:val="24"/>
          <w:szCs w:val="24"/>
        </w:rPr>
        <w:t>G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ood </w:t>
      </w:r>
      <w:r w:rsidR="001827B2" w:rsidRPr="00B62ABB">
        <w:rPr>
          <w:rFonts w:ascii="Arial" w:eastAsia="Arial" w:hAnsi="Arial" w:cs="Arial"/>
          <w:color w:val="000000"/>
          <w:sz w:val="24"/>
          <w:szCs w:val="24"/>
        </w:rPr>
        <w:t>morning,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everyone</w:t>
      </w:r>
      <w:r w:rsidR="00AB724A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welcome to our earliest </w:t>
      </w:r>
      <w:r w:rsidR="00AB724A">
        <w:rPr>
          <w:rFonts w:ascii="Arial" w:eastAsia="Arial" w:hAnsi="Arial" w:cs="Arial"/>
          <w:color w:val="000000"/>
          <w:sz w:val="24"/>
          <w:szCs w:val="24"/>
        </w:rPr>
        <w:t xml:space="preserve">earnings release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cal</w:t>
      </w:r>
      <w:r w:rsidR="00AB724A">
        <w:rPr>
          <w:rFonts w:ascii="Arial" w:eastAsia="Arial" w:hAnsi="Arial" w:cs="Arial"/>
          <w:color w:val="000000"/>
          <w:sz w:val="24"/>
          <w:szCs w:val="24"/>
        </w:rPr>
        <w:t>l.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1109D624" w14:textId="77777777" w:rsidR="00AB724A" w:rsidRDefault="00AB724A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T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his quarter I will make a brief introduction with our key messages and strategic vision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after that I will hand over to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Inácio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to give you more color on this quarter figures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19B9C6BD" w14:textId="77777777" w:rsidR="002D66BA" w:rsidRDefault="00AB724A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B62ABB">
        <w:rPr>
          <w:rFonts w:ascii="Arial" w:eastAsia="Arial" w:hAnsi="Arial" w:cs="Arial"/>
          <w:color w:val="000000"/>
          <w:sz w:val="24"/>
          <w:szCs w:val="24"/>
        </w:rPr>
        <w:t>W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e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are very pleased with the evolution that we have been posting every quarter since 2020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when we launched our digital account</w:t>
      </w:r>
      <w:r w:rsidR="00477CF4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477CF4">
        <w:rPr>
          <w:rFonts w:ascii="Arial" w:eastAsia="Arial" w:hAnsi="Arial" w:cs="Arial"/>
          <w:color w:val="000000"/>
          <w:sz w:val="24"/>
          <w:szCs w:val="24"/>
        </w:rPr>
        <w:t>W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e are constantly seeking to build a ba</w:t>
      </w:r>
      <w:r w:rsidR="00477CF4">
        <w:rPr>
          <w:rFonts w:ascii="Arial" w:eastAsia="Arial" w:hAnsi="Arial" w:cs="Arial"/>
          <w:color w:val="000000"/>
          <w:sz w:val="24"/>
          <w:szCs w:val="24"/>
        </w:rPr>
        <w:t>nk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with diversification of products and channels</w:t>
      </w:r>
      <w:r w:rsidR="00477CF4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addressing the needs of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lastRenderedPageBreak/>
        <w:t>our customers and</w:t>
      </w:r>
      <w:r w:rsidR="00477CF4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thus</w:t>
      </w:r>
      <w:r w:rsidR="00477CF4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increasing engagement</w:t>
      </w:r>
      <w:r w:rsidR="002D66BA">
        <w:rPr>
          <w:rFonts w:ascii="Arial" w:eastAsia="Arial" w:hAnsi="Arial" w:cs="Arial"/>
          <w:color w:val="000000"/>
          <w:sz w:val="24"/>
          <w:szCs w:val="24"/>
        </w:rPr>
        <w:t xml:space="preserve"> and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the value of</w:t>
      </w:r>
      <w:r w:rsidR="002D66BA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477CF4">
        <w:rPr>
          <w:rFonts w:ascii="Arial" w:eastAsia="Arial" w:hAnsi="Arial" w:cs="Arial"/>
          <w:color w:val="000000"/>
          <w:sz w:val="24"/>
          <w:szCs w:val="24"/>
        </w:rPr>
        <w:t>diversification</w:t>
      </w:r>
      <w:r w:rsidR="002D66BA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is more evident now as we are experiencing high interest rates and inflation</w:t>
      </w:r>
      <w:r w:rsidR="002D66BA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2D813F9E" w14:textId="31A8565D" w:rsidR="002D66BA" w:rsidRDefault="002D66BA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B62ABB">
        <w:rPr>
          <w:rFonts w:ascii="Arial" w:eastAsia="Arial" w:hAnsi="Arial" w:cs="Arial"/>
          <w:color w:val="000000"/>
          <w:sz w:val="24"/>
          <w:szCs w:val="24"/>
        </w:rPr>
        <w:t>N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w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let's go to slide </w:t>
      </w:r>
      <w:proofErr w:type="gramStart"/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2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B62ABB">
        <w:rPr>
          <w:rFonts w:ascii="Arial" w:eastAsia="Arial" w:hAnsi="Arial" w:cs="Arial"/>
          <w:color w:val="000000"/>
          <w:sz w:val="24"/>
          <w:szCs w:val="24"/>
        </w:rPr>
        <w:t>O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ur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origination capacity and net interest margin remain robust due to this diversification strategy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B62ABB">
        <w:rPr>
          <w:rFonts w:ascii="Arial" w:eastAsia="Arial" w:hAnsi="Arial" w:cs="Arial"/>
          <w:color w:val="000000"/>
          <w:sz w:val="24"/>
          <w:szCs w:val="24"/>
        </w:rPr>
        <w:t>S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ince</w:t>
      </w:r>
      <w:r w:rsidR="00E433AC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September 21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have been more conservative in the origination of products with credit risk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such as credit cards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personal loans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and vehicle finance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thus,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allowing a slight reduction in our delinquency indicators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when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compared to the first quarter numbers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I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n addition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have 88% of collateralized </w:t>
      </w:r>
      <w:r>
        <w:rPr>
          <w:rFonts w:ascii="Arial" w:eastAsia="Arial" w:hAnsi="Arial" w:cs="Arial"/>
          <w:color w:val="000000"/>
          <w:sz w:val="24"/>
          <w:szCs w:val="24"/>
        </w:rPr>
        <w:t>portfolio,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which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cushions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the effects of a more volatile scenario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such as the one we are experiencing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now.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77810F9F" w14:textId="77777777" w:rsidR="006D6EC0" w:rsidRDefault="002D66BA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F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inally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this quarter we made all the products available in our app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which we will allow a better experience for our customers and improvement in cross</w:t>
      </w:r>
      <w:r>
        <w:rPr>
          <w:rFonts w:ascii="Arial" w:eastAsia="Arial" w:hAnsi="Arial" w:cs="Arial"/>
          <w:color w:val="000000"/>
          <w:sz w:val="24"/>
          <w:szCs w:val="24"/>
        </w:rPr>
        <w:t>-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se</w:t>
      </w:r>
      <w:r>
        <w:rPr>
          <w:rFonts w:ascii="Arial" w:eastAsia="Arial" w:hAnsi="Arial" w:cs="Arial"/>
          <w:color w:val="000000"/>
          <w:sz w:val="24"/>
          <w:szCs w:val="24"/>
        </w:rPr>
        <w:t>ll.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R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ecently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acquired </w:t>
      </w:r>
      <w:r>
        <w:rPr>
          <w:rFonts w:ascii="Arial" w:eastAsia="Arial" w:hAnsi="Arial" w:cs="Arial"/>
          <w:color w:val="000000"/>
          <w:sz w:val="24"/>
          <w:szCs w:val="24"/>
        </w:rPr>
        <w:t>Mosaico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and </w:t>
      </w:r>
      <w:r>
        <w:rPr>
          <w:rFonts w:ascii="Arial" w:eastAsia="Arial" w:hAnsi="Arial" w:cs="Arial"/>
          <w:color w:val="000000"/>
          <w:sz w:val="24"/>
          <w:szCs w:val="24"/>
        </w:rPr>
        <w:t>Mobiauto</w:t>
      </w:r>
      <w:r w:rsidR="006D6EC0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6D6EC0">
        <w:rPr>
          <w:rFonts w:ascii="Arial" w:eastAsia="Arial" w:hAnsi="Arial" w:cs="Arial"/>
          <w:color w:val="000000"/>
          <w:sz w:val="24"/>
          <w:szCs w:val="24"/>
        </w:rPr>
        <w:t xml:space="preserve">are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both channels and products that </w:t>
      </w:r>
      <w:r w:rsidR="006D6EC0">
        <w:rPr>
          <w:rFonts w:ascii="Arial" w:eastAsia="Arial" w:hAnsi="Arial" w:cs="Arial"/>
          <w:color w:val="000000"/>
          <w:sz w:val="24"/>
          <w:szCs w:val="24"/>
        </w:rPr>
        <w:t>rei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nforce our strategy in addition to bringing new customers and information for a more assertive origination</w:t>
      </w:r>
      <w:r w:rsidR="006D6EC0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1CFCC3F9" w14:textId="12CD1D3D" w:rsidR="00881028" w:rsidRDefault="006D6EC0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B62ABB">
        <w:rPr>
          <w:rFonts w:ascii="Arial" w:eastAsia="Arial" w:hAnsi="Arial" w:cs="Arial"/>
          <w:color w:val="000000"/>
          <w:sz w:val="24"/>
          <w:szCs w:val="24"/>
        </w:rPr>
        <w:t>W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e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remain conservative in terms of </w:t>
      </w:r>
      <w:r w:rsidR="001827B2" w:rsidRPr="00B62ABB">
        <w:rPr>
          <w:rFonts w:ascii="Arial" w:eastAsia="Arial" w:hAnsi="Arial" w:cs="Arial"/>
          <w:color w:val="000000"/>
          <w:sz w:val="24"/>
          <w:szCs w:val="24"/>
        </w:rPr>
        <w:t>credit,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and we expect delinquency to remain at the same levels throughout the </w:t>
      </w:r>
      <w:r w:rsidR="00881028">
        <w:rPr>
          <w:rFonts w:ascii="Arial" w:eastAsia="Arial" w:hAnsi="Arial" w:cs="Arial"/>
          <w:color w:val="000000"/>
          <w:sz w:val="24"/>
          <w:szCs w:val="24"/>
        </w:rPr>
        <w:t xml:space="preserve">second half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of the year with better results for the next </w:t>
      </w:r>
      <w:r w:rsidR="00881028">
        <w:rPr>
          <w:rFonts w:ascii="Arial" w:eastAsia="Arial" w:hAnsi="Arial" w:cs="Arial"/>
          <w:color w:val="000000"/>
          <w:sz w:val="24"/>
          <w:szCs w:val="24"/>
        </w:rPr>
        <w:t>year. I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n</w:t>
      </w:r>
      <w:r w:rsidR="00881028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addition</w:t>
      </w:r>
      <w:r w:rsidR="00881028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will continue to significantly evolve our platform with new products and a better UX</w:t>
      </w:r>
      <w:r w:rsidR="00881028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6CCCBB8F" w14:textId="77777777" w:rsidR="00BD2684" w:rsidRDefault="00881028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B62ABB">
        <w:rPr>
          <w:rFonts w:ascii="Arial" w:eastAsia="Arial" w:hAnsi="Arial" w:cs="Arial"/>
          <w:color w:val="000000"/>
          <w:sz w:val="24"/>
          <w:szCs w:val="24"/>
        </w:rPr>
        <w:t>N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ow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I will ha</w:t>
      </w:r>
      <w:r>
        <w:rPr>
          <w:rFonts w:ascii="Arial" w:eastAsia="Arial" w:hAnsi="Arial" w:cs="Arial"/>
          <w:color w:val="000000"/>
          <w:sz w:val="24"/>
          <w:szCs w:val="24"/>
        </w:rPr>
        <w:t>n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d over to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Inácio,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who will give in to </w:t>
      </w:r>
      <w:r w:rsidR="00BD2684">
        <w:rPr>
          <w:rFonts w:ascii="Arial" w:eastAsia="Arial" w:hAnsi="Arial" w:cs="Arial"/>
          <w:color w:val="000000"/>
          <w:sz w:val="24"/>
          <w:szCs w:val="24"/>
        </w:rPr>
        <w:t>detail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about the quarter</w:t>
      </w:r>
      <w:r w:rsidR="00BD2684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0842B465" w14:textId="77777777" w:rsidR="0041495C" w:rsidRDefault="00BD2684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BD2684">
        <w:rPr>
          <w:rFonts w:ascii="Arial" w:eastAsia="Arial" w:hAnsi="Arial" w:cs="Arial"/>
          <w:b/>
          <w:bCs/>
          <w:color w:val="000000"/>
          <w:sz w:val="24"/>
          <w:szCs w:val="24"/>
        </w:rPr>
        <w:t>Inácio Caminha: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hank you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good morning to everyone</w:t>
      </w:r>
      <w:r>
        <w:rPr>
          <w:rFonts w:ascii="Arial" w:eastAsia="Arial" w:hAnsi="Arial" w:cs="Arial"/>
          <w:color w:val="000000"/>
          <w:sz w:val="24"/>
          <w:szCs w:val="24"/>
        </w:rPr>
        <w:t>. Moving on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to slide three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see that we have achieved </w:t>
      </w:r>
      <w:proofErr w:type="gramStart"/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some</w:t>
      </w:r>
      <w:proofErr w:type="gramEnd"/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important advances in this quarter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consistently with our strategy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B62ABB">
        <w:rPr>
          <w:rFonts w:ascii="Arial" w:eastAsia="Arial" w:hAnsi="Arial" w:cs="Arial"/>
          <w:color w:val="000000"/>
          <w:sz w:val="24"/>
          <w:szCs w:val="24"/>
        </w:rPr>
        <w:t>S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total clients we reached 20.9 million in this quarter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growing 70% in 12 months</w:t>
      </w:r>
      <w:r w:rsidR="0041495C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our overall credit portfolio s</w:t>
      </w:r>
      <w:r w:rsidR="0041495C">
        <w:rPr>
          <w:rFonts w:ascii="Arial" w:eastAsia="Arial" w:hAnsi="Arial" w:cs="Arial"/>
          <w:color w:val="000000"/>
          <w:sz w:val="24"/>
          <w:szCs w:val="24"/>
        </w:rPr>
        <w:t>tood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at </w:t>
      </w:r>
      <w:r w:rsidR="0041495C">
        <w:rPr>
          <w:rFonts w:ascii="Arial" w:eastAsia="Arial" w:hAnsi="Arial" w:cs="Arial"/>
          <w:color w:val="000000"/>
          <w:sz w:val="24"/>
          <w:szCs w:val="24"/>
        </w:rPr>
        <w:t>R$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36 billion</w:t>
      </w:r>
      <w:r w:rsidR="0041495C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increasing 11% also in 12 months</w:t>
      </w:r>
      <w:r w:rsidR="0041495C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41495C">
        <w:rPr>
          <w:rFonts w:ascii="Arial" w:eastAsia="Arial" w:hAnsi="Arial" w:cs="Arial"/>
          <w:color w:val="000000"/>
          <w:sz w:val="24"/>
          <w:szCs w:val="24"/>
        </w:rPr>
        <w:t>W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hen you look at transaction volumes</w:t>
      </w:r>
      <w:r w:rsidR="0041495C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see </w:t>
      </w:r>
      <w:r w:rsidR="0041495C">
        <w:rPr>
          <w:rFonts w:ascii="Arial" w:eastAsia="Arial" w:hAnsi="Arial" w:cs="Arial"/>
          <w:color w:val="000000"/>
          <w:sz w:val="24"/>
          <w:szCs w:val="24"/>
        </w:rPr>
        <w:t>R$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21.5 billion</w:t>
      </w:r>
      <w:r w:rsidR="0041495C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increas</w:t>
      </w:r>
      <w:r w:rsidR="0041495C">
        <w:rPr>
          <w:rFonts w:ascii="Arial" w:eastAsia="Arial" w:hAnsi="Arial" w:cs="Arial"/>
          <w:color w:val="000000"/>
          <w:sz w:val="24"/>
          <w:szCs w:val="24"/>
        </w:rPr>
        <w:t>ing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almost 200% compared to the </w:t>
      </w:r>
      <w:r w:rsidR="0041495C">
        <w:rPr>
          <w:rFonts w:ascii="Arial" w:eastAsia="Arial" w:hAnsi="Arial" w:cs="Arial"/>
          <w:color w:val="000000"/>
          <w:sz w:val="24"/>
          <w:szCs w:val="24"/>
        </w:rPr>
        <w:t>2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Q of </w:t>
      </w:r>
      <w:proofErr w:type="gramStart"/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21</w:t>
      </w:r>
      <w:proofErr w:type="gramEnd"/>
      <w:r w:rsidR="0041495C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and then we have the adjusted net income </w:t>
      </w:r>
      <w:r w:rsidR="0041495C">
        <w:rPr>
          <w:rFonts w:ascii="Arial" w:eastAsia="Arial" w:hAnsi="Arial" w:cs="Arial"/>
          <w:color w:val="000000"/>
          <w:sz w:val="24"/>
          <w:szCs w:val="24"/>
        </w:rPr>
        <w:t xml:space="preserve">and ROE,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adjust</w:t>
      </w:r>
      <w:r w:rsidR="0041495C">
        <w:rPr>
          <w:rFonts w:ascii="Arial" w:eastAsia="Arial" w:hAnsi="Arial" w:cs="Arial"/>
          <w:color w:val="000000"/>
          <w:sz w:val="24"/>
          <w:szCs w:val="24"/>
        </w:rPr>
        <w:t>ed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net income stable at </w:t>
      </w:r>
      <w:r w:rsidR="0041495C">
        <w:rPr>
          <w:rFonts w:ascii="Arial" w:eastAsia="Arial" w:hAnsi="Arial" w:cs="Arial"/>
          <w:color w:val="000000"/>
          <w:sz w:val="24"/>
          <w:szCs w:val="24"/>
        </w:rPr>
        <w:t>R$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194 million </w:t>
      </w:r>
      <w:r w:rsidR="0041495C">
        <w:rPr>
          <w:rFonts w:ascii="Arial" w:eastAsia="Arial" w:hAnsi="Arial" w:cs="Arial"/>
          <w:color w:val="000000"/>
          <w:sz w:val="24"/>
          <w:szCs w:val="24"/>
        </w:rPr>
        <w:t xml:space="preserve">and ROE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at 11.9%</w:t>
      </w:r>
      <w:r w:rsidR="0041495C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both considering or disregarding the </w:t>
      </w:r>
      <w:r w:rsidR="0041495C">
        <w:rPr>
          <w:rFonts w:ascii="Arial" w:eastAsia="Arial" w:hAnsi="Arial" w:cs="Arial"/>
          <w:color w:val="000000"/>
          <w:sz w:val="24"/>
          <w:szCs w:val="24"/>
        </w:rPr>
        <w:t xml:space="preserve">amortization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of goodwill that we have over the acquired companies and also the goodwill inside our equity</w:t>
      </w:r>
      <w:r w:rsidR="0041495C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19E8210D" w14:textId="77777777" w:rsidR="003C1C91" w:rsidRDefault="0041495C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M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oving on to slide four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see that we have </w:t>
      </w:r>
      <w:r w:rsidR="007146B2">
        <w:rPr>
          <w:rFonts w:ascii="Arial" w:eastAsia="Arial" w:hAnsi="Arial" w:cs="Arial"/>
          <w:color w:val="000000"/>
          <w:sz w:val="24"/>
          <w:szCs w:val="24"/>
        </w:rPr>
        <w:t>been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keeping the client base growth generating more scale to our business</w:t>
      </w:r>
      <w:r w:rsidR="007146B2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in line with our strategy</w:t>
      </w:r>
      <w:r w:rsidR="007146B2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so totaling 21 million clients</w:t>
      </w:r>
      <w:r w:rsidR="003C1C91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70% more in 12 months</w:t>
      </w:r>
      <w:r w:rsidR="003C1C91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70397DB4" w14:textId="77777777" w:rsidR="00EB11CC" w:rsidRDefault="003C1C91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M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oving on to a quick update on the banking unit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see on slide five</w:t>
      </w:r>
      <w:r>
        <w:rPr>
          <w:rFonts w:ascii="Arial" w:eastAsia="Arial" w:hAnsi="Arial" w:cs="Arial"/>
          <w:color w:val="000000"/>
          <w:sz w:val="24"/>
          <w:szCs w:val="24"/>
        </w:rPr>
        <w:t>…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six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sorry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tha</w:t>
      </w:r>
      <w:r>
        <w:rPr>
          <w:rFonts w:ascii="Arial" w:eastAsia="Arial" w:hAnsi="Arial" w:cs="Arial"/>
          <w:color w:val="000000"/>
          <w:sz w:val="24"/>
          <w:szCs w:val="24"/>
        </w:rPr>
        <w:t>t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our agenda of keeping </w:t>
      </w:r>
      <w:r>
        <w:rPr>
          <w:rFonts w:ascii="Arial" w:eastAsia="Arial" w:hAnsi="Arial" w:cs="Arial"/>
          <w:color w:val="000000"/>
          <w:sz w:val="24"/>
          <w:szCs w:val="24"/>
        </w:rPr>
        <w:t>enga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ging more of our clients and having every time more a stronger presence of our digital channels is key to our success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so to help that we have been delivering several improvements in our app focused on credit products with ongoing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credit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penetration through our app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e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specially in the existing products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but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also coming with new ones shortly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B62ABB">
        <w:rPr>
          <w:rFonts w:ascii="Arial" w:eastAsia="Arial" w:hAnsi="Arial" w:cs="Arial"/>
          <w:color w:val="000000"/>
          <w:sz w:val="24"/>
          <w:szCs w:val="24"/>
        </w:rPr>
        <w:t>S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our app we have a better view of the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lastRenderedPageBreak/>
        <w:t>statements and the new menu already implemented</w:t>
      </w:r>
      <w:r w:rsidR="00EB11CC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also have </w:t>
      </w:r>
      <w:r w:rsidR="00EB11CC">
        <w:rPr>
          <w:rFonts w:ascii="Arial" w:eastAsia="Arial" w:hAnsi="Arial" w:cs="Arial"/>
          <w:color w:val="000000"/>
          <w:sz w:val="24"/>
          <w:szCs w:val="24"/>
        </w:rPr>
        <w:t>Pix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installments</w:t>
      </w:r>
      <w:r w:rsidR="00EB11CC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which is a new thing coming out next month</w:t>
      </w:r>
      <w:r w:rsidR="00EB11CC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also delivered the </w:t>
      </w:r>
      <w:r w:rsidR="00EB11CC">
        <w:rPr>
          <w:rFonts w:ascii="Arial" w:eastAsia="Arial" w:hAnsi="Arial" w:cs="Arial"/>
          <w:color w:val="000000"/>
          <w:sz w:val="24"/>
          <w:szCs w:val="24"/>
        </w:rPr>
        <w:t>A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uto</w:t>
      </w:r>
      <w:r w:rsidR="00EB11CC">
        <w:rPr>
          <w:rFonts w:ascii="Arial" w:eastAsia="Arial" w:hAnsi="Arial" w:cs="Arial"/>
          <w:color w:val="000000"/>
          <w:sz w:val="24"/>
          <w:szCs w:val="24"/>
        </w:rPr>
        <w:t>Pan,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which is our car equity product in the app and we will launch a new feature to make the process even more agile where we can consult the cars</w:t>
      </w:r>
      <w:r w:rsidR="00EB11CC">
        <w:rPr>
          <w:rFonts w:ascii="Arial" w:eastAsia="Arial" w:hAnsi="Arial" w:cs="Arial"/>
          <w:color w:val="000000"/>
          <w:sz w:val="24"/>
          <w:szCs w:val="24"/>
        </w:rPr>
        <w:t>’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plate to have a better assessment of the properties</w:t>
      </w:r>
      <w:r w:rsidR="00EB11CC">
        <w:rPr>
          <w:rFonts w:ascii="Arial" w:eastAsia="Arial" w:hAnsi="Arial" w:cs="Arial"/>
          <w:color w:val="000000"/>
          <w:sz w:val="24"/>
          <w:szCs w:val="24"/>
        </w:rPr>
        <w:t>’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value to </w:t>
      </w:r>
      <w:r w:rsidR="00EB11CC">
        <w:rPr>
          <w:rFonts w:ascii="Arial" w:eastAsia="Arial" w:hAnsi="Arial" w:cs="Arial"/>
          <w:color w:val="000000"/>
          <w:sz w:val="24"/>
          <w:szCs w:val="24"/>
        </w:rPr>
        <w:t xml:space="preserve">lend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the clients with a lien on that</w:t>
      </w:r>
      <w:r w:rsidR="00EB11CC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449EC1C0" w14:textId="02BAA21F" w:rsidR="00030186" w:rsidRDefault="00EB11CC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s for</w:t>
      </w:r>
      <w:r w:rsidR="0063033A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63033A" w:rsidRPr="00030186">
        <w:rPr>
          <w:rFonts w:ascii="Arial" w:eastAsia="Arial" w:hAnsi="Arial" w:cs="Arial"/>
          <w:color w:val="000000"/>
          <w:sz w:val="24"/>
          <w:szCs w:val="24"/>
        </w:rPr>
        <w:t>Mosaico</w:t>
      </w:r>
      <w:r w:rsidR="0063033A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we have increased the client flow and we have been observing a client with a higher income and </w:t>
      </w:r>
      <w:r w:rsidR="001827B2" w:rsidRPr="00B62ABB">
        <w:rPr>
          <w:rFonts w:ascii="Arial" w:eastAsia="Arial" w:hAnsi="Arial" w:cs="Arial"/>
          <w:color w:val="000000"/>
          <w:sz w:val="24"/>
          <w:szCs w:val="24"/>
        </w:rPr>
        <w:t>also,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have </w:t>
      </w:r>
      <w:r w:rsidR="00030186">
        <w:rPr>
          <w:rFonts w:ascii="Arial" w:eastAsia="Arial" w:hAnsi="Arial" w:cs="Arial"/>
          <w:color w:val="000000"/>
          <w:sz w:val="24"/>
          <w:szCs w:val="24"/>
        </w:rPr>
        <w:t>been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increasin</w:t>
      </w:r>
      <w:r w:rsidR="00030186">
        <w:rPr>
          <w:rFonts w:ascii="Arial" w:eastAsia="Arial" w:hAnsi="Arial" w:cs="Arial"/>
          <w:color w:val="000000"/>
          <w:sz w:val="24"/>
          <w:szCs w:val="24"/>
        </w:rPr>
        <w:t>g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the take rate on the sales that we promote through those channels</w:t>
      </w:r>
      <w:r w:rsidR="00030186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7546ABEE" w14:textId="41269827" w:rsidR="00030186" w:rsidRDefault="00B62ABB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B62ABB">
        <w:rPr>
          <w:rFonts w:ascii="Arial" w:eastAsia="Arial" w:hAnsi="Arial" w:cs="Arial"/>
          <w:color w:val="000000"/>
          <w:sz w:val="24"/>
          <w:szCs w:val="24"/>
        </w:rPr>
        <w:t>mov</w:t>
      </w:r>
      <w:r w:rsidR="00030186">
        <w:rPr>
          <w:rFonts w:ascii="Arial" w:eastAsia="Arial" w:hAnsi="Arial" w:cs="Arial"/>
          <w:color w:val="000000"/>
          <w:sz w:val="24"/>
          <w:szCs w:val="24"/>
        </w:rPr>
        <w:t>ing</w:t>
      </w:r>
      <w:r w:rsidRPr="00B62ABB">
        <w:rPr>
          <w:rFonts w:ascii="Arial" w:eastAsia="Arial" w:hAnsi="Arial" w:cs="Arial"/>
          <w:color w:val="000000"/>
          <w:sz w:val="24"/>
          <w:szCs w:val="24"/>
        </w:rPr>
        <w:t xml:space="preserve"> to </w:t>
      </w:r>
      <w:r w:rsidR="00030186">
        <w:rPr>
          <w:rFonts w:ascii="Arial" w:eastAsia="Arial" w:hAnsi="Arial" w:cs="Arial"/>
          <w:color w:val="000000"/>
          <w:sz w:val="24"/>
          <w:szCs w:val="24"/>
        </w:rPr>
        <w:t xml:space="preserve">slide </w:t>
      </w:r>
      <w:r w:rsidR="00582254">
        <w:rPr>
          <w:rFonts w:ascii="Arial" w:eastAsia="Arial" w:hAnsi="Arial" w:cs="Arial"/>
          <w:color w:val="000000"/>
          <w:sz w:val="24"/>
          <w:szCs w:val="24"/>
        </w:rPr>
        <w:t>seven</w:t>
      </w:r>
      <w:r w:rsidR="00030186">
        <w:rPr>
          <w:rFonts w:ascii="Arial" w:eastAsia="Arial" w:hAnsi="Arial" w:cs="Arial"/>
          <w:color w:val="000000"/>
          <w:sz w:val="24"/>
          <w:szCs w:val="24"/>
        </w:rPr>
        <w:t>,</w:t>
      </w:r>
      <w:r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030186">
        <w:rPr>
          <w:rFonts w:ascii="Arial" w:eastAsia="Arial" w:hAnsi="Arial" w:cs="Arial"/>
          <w:color w:val="000000"/>
          <w:sz w:val="24"/>
          <w:szCs w:val="24"/>
        </w:rPr>
        <w:t xml:space="preserve">we </w:t>
      </w:r>
      <w:r w:rsidRPr="00B62ABB">
        <w:rPr>
          <w:rFonts w:ascii="Arial" w:eastAsia="Arial" w:hAnsi="Arial" w:cs="Arial"/>
          <w:color w:val="000000"/>
          <w:sz w:val="24"/>
          <w:szCs w:val="24"/>
        </w:rPr>
        <w:t>see that the banking clients increase</w:t>
      </w:r>
      <w:r w:rsidR="00030186">
        <w:rPr>
          <w:rFonts w:ascii="Arial" w:eastAsia="Arial" w:hAnsi="Arial" w:cs="Arial"/>
          <w:color w:val="000000"/>
          <w:sz w:val="24"/>
          <w:szCs w:val="24"/>
        </w:rPr>
        <w:t>d</w:t>
      </w:r>
      <w:r w:rsidRPr="00B62ABB">
        <w:rPr>
          <w:rFonts w:ascii="Arial" w:eastAsia="Arial" w:hAnsi="Arial" w:cs="Arial"/>
          <w:color w:val="000000"/>
          <w:sz w:val="24"/>
          <w:szCs w:val="24"/>
        </w:rPr>
        <w:t xml:space="preserve"> to 16.1 million customers and our focus continues to be on efficiency</w:t>
      </w:r>
      <w:r w:rsidR="00030186">
        <w:rPr>
          <w:rFonts w:ascii="Arial" w:eastAsia="Arial" w:hAnsi="Arial" w:cs="Arial"/>
          <w:color w:val="000000"/>
          <w:sz w:val="24"/>
          <w:szCs w:val="24"/>
        </w:rPr>
        <w:t>,</w:t>
      </w:r>
      <w:r w:rsidRPr="00B62ABB">
        <w:rPr>
          <w:rFonts w:ascii="Arial" w:eastAsia="Arial" w:hAnsi="Arial" w:cs="Arial"/>
          <w:color w:val="000000"/>
          <w:sz w:val="24"/>
          <w:szCs w:val="24"/>
        </w:rPr>
        <w:t xml:space="preserve"> so we achieve</w:t>
      </w:r>
      <w:r w:rsidR="00030186">
        <w:rPr>
          <w:rFonts w:ascii="Arial" w:eastAsia="Arial" w:hAnsi="Arial" w:cs="Arial"/>
          <w:color w:val="000000"/>
          <w:sz w:val="24"/>
          <w:szCs w:val="24"/>
        </w:rPr>
        <w:t>d</w:t>
      </w:r>
      <w:r w:rsidRPr="00B62ABB">
        <w:rPr>
          <w:rFonts w:ascii="Arial" w:eastAsia="Arial" w:hAnsi="Arial" w:cs="Arial"/>
          <w:color w:val="000000"/>
          <w:sz w:val="24"/>
          <w:szCs w:val="24"/>
        </w:rPr>
        <w:t xml:space="preserve"> those levels</w:t>
      </w:r>
      <w:r w:rsidR="003C1C91">
        <w:rPr>
          <w:rFonts w:ascii="Arial" w:eastAsia="Arial" w:hAnsi="Arial" w:cs="Arial"/>
          <w:color w:val="000000"/>
          <w:sz w:val="24"/>
          <w:szCs w:val="24"/>
        </w:rPr>
        <w:t xml:space="preserve">, but </w:t>
      </w:r>
      <w:r w:rsidRPr="00B62ABB">
        <w:rPr>
          <w:rFonts w:ascii="Arial" w:eastAsia="Arial" w:hAnsi="Arial" w:cs="Arial"/>
          <w:color w:val="000000"/>
          <w:sz w:val="24"/>
          <w:szCs w:val="24"/>
        </w:rPr>
        <w:t xml:space="preserve">also having very low levels of </w:t>
      </w:r>
      <w:r w:rsidR="00030186">
        <w:rPr>
          <w:rFonts w:ascii="Arial" w:eastAsia="Arial" w:hAnsi="Arial" w:cs="Arial"/>
          <w:color w:val="000000"/>
          <w:sz w:val="24"/>
          <w:szCs w:val="24"/>
        </w:rPr>
        <w:t xml:space="preserve">CAC, </w:t>
      </w:r>
      <w:r w:rsidRPr="00B62ABB">
        <w:rPr>
          <w:rFonts w:ascii="Arial" w:eastAsia="Arial" w:hAnsi="Arial" w:cs="Arial"/>
          <w:color w:val="000000"/>
          <w:sz w:val="24"/>
          <w:szCs w:val="24"/>
        </w:rPr>
        <w:t xml:space="preserve">so reaching </w:t>
      </w:r>
      <w:r w:rsidR="00030186">
        <w:rPr>
          <w:rFonts w:ascii="Arial" w:eastAsia="Arial" w:hAnsi="Arial" w:cs="Arial"/>
          <w:color w:val="000000"/>
          <w:sz w:val="24"/>
          <w:szCs w:val="24"/>
        </w:rPr>
        <w:t>R$</w:t>
      </w:r>
      <w:r w:rsidRPr="00B62ABB">
        <w:rPr>
          <w:rFonts w:ascii="Arial" w:eastAsia="Arial" w:hAnsi="Arial" w:cs="Arial"/>
          <w:color w:val="000000"/>
          <w:sz w:val="24"/>
          <w:szCs w:val="24"/>
        </w:rPr>
        <w:t>35 in this quarter per new client</w:t>
      </w:r>
      <w:r w:rsidR="00030186">
        <w:rPr>
          <w:rFonts w:ascii="Arial" w:eastAsia="Arial" w:hAnsi="Arial" w:cs="Arial"/>
          <w:color w:val="000000"/>
          <w:sz w:val="24"/>
          <w:szCs w:val="24"/>
        </w:rPr>
        <w:t>.</w:t>
      </w:r>
      <w:r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6C228514" w14:textId="77777777" w:rsidR="00582254" w:rsidRDefault="00030186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L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ooking at slide eight</w:t>
      </w:r>
      <w:r w:rsidR="00582254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have more engagement </w:t>
      </w:r>
      <w:r w:rsidR="00582254" w:rsidRPr="00B62ABB">
        <w:rPr>
          <w:rFonts w:ascii="Arial" w:eastAsia="Arial" w:hAnsi="Arial" w:cs="Arial"/>
          <w:color w:val="000000"/>
          <w:sz w:val="24"/>
          <w:szCs w:val="24"/>
        </w:rPr>
        <w:t>metrics,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and we see </w:t>
      </w:r>
      <w:proofErr w:type="gramStart"/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a lot of</w:t>
      </w:r>
      <w:proofErr w:type="gramEnd"/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different figures here</w:t>
      </w:r>
      <w:r w:rsidR="00582254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582254" w:rsidRPr="00B62ABB">
        <w:rPr>
          <w:rFonts w:ascii="Arial" w:eastAsia="Arial" w:hAnsi="Arial" w:cs="Arial"/>
          <w:color w:val="000000"/>
          <w:sz w:val="24"/>
          <w:szCs w:val="24"/>
        </w:rPr>
        <w:t>S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</w:t>
      </w:r>
      <w:r w:rsidR="00582254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for active clients</w:t>
      </w:r>
      <w:r w:rsidR="00582254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have seen a slight reduction</w:t>
      </w:r>
      <w:r w:rsidR="00582254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and this is mostly related to being more strict on credit cards</w:t>
      </w:r>
      <w:r w:rsidR="003C1C91">
        <w:rPr>
          <w:rFonts w:ascii="Arial" w:eastAsia="Arial" w:hAnsi="Arial" w:cs="Arial"/>
          <w:color w:val="000000"/>
          <w:sz w:val="24"/>
          <w:szCs w:val="24"/>
        </w:rPr>
        <w:t xml:space="preserve">, but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we're confident that with diversification of products and also with the improving macro scenario looking forward</w:t>
      </w:r>
      <w:r w:rsidR="00582254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582254">
        <w:rPr>
          <w:rFonts w:ascii="Arial" w:eastAsia="Arial" w:hAnsi="Arial" w:cs="Arial"/>
          <w:color w:val="000000"/>
          <w:sz w:val="24"/>
          <w:szCs w:val="24"/>
        </w:rPr>
        <w:t xml:space="preserve">we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will help to bring </w:t>
      </w:r>
      <w:r w:rsidR="00582254">
        <w:rPr>
          <w:rFonts w:ascii="Arial" w:eastAsia="Arial" w:hAnsi="Arial" w:cs="Arial"/>
          <w:color w:val="000000"/>
          <w:sz w:val="24"/>
          <w:szCs w:val="24"/>
        </w:rPr>
        <w:t xml:space="preserve">this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figure upward</w:t>
      </w:r>
      <w:r w:rsidR="00582254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582254">
        <w:rPr>
          <w:rFonts w:ascii="Arial" w:eastAsia="Arial" w:hAnsi="Arial" w:cs="Arial"/>
          <w:color w:val="000000"/>
          <w:sz w:val="24"/>
          <w:szCs w:val="24"/>
        </w:rPr>
        <w:t>E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ven</w:t>
      </w:r>
      <w:r w:rsidR="0058225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so</w:t>
      </w:r>
      <w:r w:rsidR="00582254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when you look at cross</w:t>
      </w:r>
      <w:r w:rsidR="00582254">
        <w:rPr>
          <w:rFonts w:ascii="Arial" w:eastAsia="Arial" w:hAnsi="Arial" w:cs="Arial"/>
          <w:color w:val="000000"/>
          <w:sz w:val="24"/>
          <w:szCs w:val="24"/>
        </w:rPr>
        <w:t>-s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ell index</w:t>
      </w:r>
      <w:r w:rsidR="00582254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stood at 2.6 products per active client</w:t>
      </w:r>
      <w:r w:rsidR="00582254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and then talking about </w:t>
      </w:r>
      <w:r w:rsidR="00582254">
        <w:rPr>
          <w:rFonts w:ascii="Arial" w:eastAsia="Arial" w:hAnsi="Arial" w:cs="Arial"/>
          <w:color w:val="000000"/>
          <w:sz w:val="24"/>
          <w:szCs w:val="24"/>
        </w:rPr>
        <w:t xml:space="preserve">Pix and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transaction volumes</w:t>
      </w:r>
      <w:r w:rsidR="00582254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see interesting evolutions</w:t>
      </w:r>
      <w:r w:rsidR="00582254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so we reach</w:t>
      </w:r>
      <w:r w:rsidR="00582254">
        <w:rPr>
          <w:rFonts w:ascii="Arial" w:eastAsia="Arial" w:hAnsi="Arial" w:cs="Arial"/>
          <w:color w:val="000000"/>
          <w:sz w:val="24"/>
          <w:szCs w:val="24"/>
        </w:rPr>
        <w:t>ed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6.6 million </w:t>
      </w:r>
      <w:r w:rsidR="00582254">
        <w:rPr>
          <w:rFonts w:ascii="Arial" w:eastAsia="Arial" w:hAnsi="Arial" w:cs="Arial"/>
          <w:color w:val="000000"/>
          <w:sz w:val="24"/>
          <w:szCs w:val="24"/>
        </w:rPr>
        <w:t xml:space="preserve">Pix keys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already </w:t>
      </w:r>
      <w:proofErr w:type="gramStart"/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being used</w:t>
      </w:r>
      <w:proofErr w:type="gramEnd"/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by our clients with </w:t>
      </w:r>
      <w:r w:rsidR="00582254">
        <w:rPr>
          <w:rFonts w:ascii="Arial" w:eastAsia="Arial" w:hAnsi="Arial" w:cs="Arial"/>
          <w:color w:val="000000"/>
          <w:sz w:val="24"/>
          <w:szCs w:val="24"/>
        </w:rPr>
        <w:t>R$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21.5 billion transacted in our app </w:t>
      </w:r>
      <w:r w:rsidR="00582254">
        <w:rPr>
          <w:rFonts w:ascii="Arial" w:eastAsia="Arial" w:hAnsi="Arial" w:cs="Arial"/>
          <w:color w:val="000000"/>
          <w:sz w:val="24"/>
          <w:szCs w:val="24"/>
        </w:rPr>
        <w:t xml:space="preserve">in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checking accounts and credit and debit card</w:t>
      </w:r>
      <w:r w:rsidR="00582254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161BB5B6" w14:textId="5D1A2E64" w:rsidR="00F05DF9" w:rsidRDefault="00582254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B62ABB">
        <w:rPr>
          <w:rFonts w:ascii="Arial" w:eastAsia="Arial" w:hAnsi="Arial" w:cs="Arial"/>
          <w:color w:val="000000"/>
          <w:sz w:val="24"/>
          <w:szCs w:val="24"/>
        </w:rPr>
        <w:t>I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nsurance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as we see on slide nine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is another very interesting tool to</w:t>
      </w:r>
      <w:r w:rsidR="00653CE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653CEB" w:rsidRPr="00B62ABB">
        <w:rPr>
          <w:rFonts w:ascii="Arial" w:eastAsia="Arial" w:hAnsi="Arial" w:cs="Arial"/>
          <w:color w:val="000000"/>
          <w:sz w:val="24"/>
          <w:szCs w:val="24"/>
        </w:rPr>
        <w:t>leverage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engagement and results</w:t>
      </w:r>
      <w:r w:rsidR="00653CEB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653CEB" w:rsidRPr="00B62ABB">
        <w:rPr>
          <w:rFonts w:ascii="Arial" w:eastAsia="Arial" w:hAnsi="Arial" w:cs="Arial"/>
          <w:color w:val="000000"/>
          <w:sz w:val="24"/>
          <w:szCs w:val="24"/>
        </w:rPr>
        <w:t>W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e</w:t>
      </w:r>
      <w:r w:rsidR="00E433AC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have been expanding </w:t>
      </w:r>
      <w:r w:rsidR="00653CEB">
        <w:rPr>
          <w:rFonts w:ascii="Arial" w:eastAsia="Arial" w:hAnsi="Arial" w:cs="Arial"/>
          <w:color w:val="000000"/>
          <w:sz w:val="24"/>
          <w:szCs w:val="24"/>
        </w:rPr>
        <w:t xml:space="preserve">the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product offer to our clients</w:t>
      </w:r>
      <w:r w:rsidR="00653CEB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already have 1.6 million clients with outstanding insurance policies</w:t>
      </w:r>
      <w:r w:rsidR="00653CEB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out of those</w:t>
      </w:r>
      <w:r w:rsidR="00653CEB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624,000 clients are within </w:t>
      </w:r>
      <w:r w:rsidR="00653CEB">
        <w:rPr>
          <w:rFonts w:ascii="Arial" w:eastAsia="Arial" w:hAnsi="Arial" w:cs="Arial"/>
          <w:color w:val="000000"/>
          <w:sz w:val="24"/>
          <w:szCs w:val="24"/>
        </w:rPr>
        <w:t xml:space="preserve">the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banking unit</w:t>
      </w:r>
      <w:r w:rsidR="00653CEB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so having a checking account or having a credit card</w:t>
      </w:r>
      <w:r w:rsidR="00653CEB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and this figure has increased by 90% over the last 12 months</w:t>
      </w:r>
      <w:r w:rsidR="00653CEB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and this quarter we launched 2 new insurance types</w:t>
      </w:r>
      <w:r w:rsidR="00F05DF9">
        <w:rPr>
          <w:rFonts w:ascii="Arial" w:eastAsia="Arial" w:hAnsi="Arial" w:cs="Arial"/>
          <w:color w:val="000000"/>
          <w:sz w:val="24"/>
          <w:szCs w:val="24"/>
        </w:rPr>
        <w:t>;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one life insurance</w:t>
      </w:r>
      <w:r w:rsidR="00F05DF9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and another insurance connected </w:t>
      </w:r>
      <w:r w:rsidR="00F05DF9">
        <w:rPr>
          <w:rFonts w:ascii="Arial" w:eastAsia="Arial" w:hAnsi="Arial" w:cs="Arial"/>
          <w:color w:val="000000"/>
          <w:sz w:val="24"/>
          <w:szCs w:val="24"/>
        </w:rPr>
        <w:t xml:space="preserve">to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the FGTS loans</w:t>
      </w:r>
      <w:r w:rsidR="00F05DF9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F05DF9" w:rsidRPr="00B62ABB">
        <w:rPr>
          <w:rFonts w:ascii="Arial" w:eastAsia="Arial" w:hAnsi="Arial" w:cs="Arial"/>
          <w:color w:val="000000"/>
          <w:sz w:val="24"/>
          <w:szCs w:val="24"/>
        </w:rPr>
        <w:t>S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</w:t>
      </w:r>
      <w:r w:rsidR="00F05DF9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this is a very interesting way for us to keep adding more service fees to the bank as we deliver </w:t>
      </w:r>
      <w:r w:rsidR="00F05DF9">
        <w:rPr>
          <w:rFonts w:ascii="Arial" w:eastAsia="Arial" w:hAnsi="Arial" w:cs="Arial"/>
          <w:color w:val="000000"/>
          <w:sz w:val="24"/>
          <w:szCs w:val="24"/>
        </w:rPr>
        <w:t xml:space="preserve">and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deploy our full strategy</w:t>
      </w:r>
      <w:r w:rsidR="00F05DF9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5BD99A1A" w14:textId="77777777" w:rsidR="0036180E" w:rsidRDefault="00F05DF9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B62ABB">
        <w:rPr>
          <w:rFonts w:ascii="Arial" w:eastAsia="Arial" w:hAnsi="Arial" w:cs="Arial"/>
          <w:color w:val="000000"/>
          <w:sz w:val="24"/>
          <w:szCs w:val="24"/>
        </w:rPr>
        <w:t>W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hen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you look at credits on slide </w:t>
      </w:r>
      <w:r>
        <w:rPr>
          <w:rFonts w:ascii="Arial" w:eastAsia="Arial" w:hAnsi="Arial" w:cs="Arial"/>
          <w:color w:val="000000"/>
          <w:sz w:val="24"/>
          <w:szCs w:val="24"/>
        </w:rPr>
        <w:t>ten,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first of all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have 6.2 million clients with active loans on our client base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do believe that credit is the most efficient tool for monetization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so we always are pursuing to have a complete offer and we already have this available in our app so the clients can access and request different types of products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s you can see on the samples here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the client may choose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for instance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between </w:t>
      </w:r>
      <w:proofErr w:type="gramStart"/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several</w:t>
      </w:r>
      <w:proofErr w:type="gramEnd"/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products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just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add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the amount of the loan that he wants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we’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ll run the credit modeling </w:t>
      </w:r>
      <w:r w:rsidR="00582254">
        <w:rPr>
          <w:rFonts w:ascii="Arial" w:eastAsia="Arial" w:hAnsi="Arial" w:cs="Arial"/>
          <w:color w:val="000000"/>
          <w:sz w:val="24"/>
          <w:szCs w:val="24"/>
        </w:rPr>
        <w:t xml:space="preserve">on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the analysis with a very simple experience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to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gran</w:t>
      </w:r>
      <w:r w:rsidR="0036180E">
        <w:rPr>
          <w:rFonts w:ascii="Arial" w:eastAsia="Arial" w:hAnsi="Arial" w:cs="Arial"/>
          <w:color w:val="000000"/>
          <w:sz w:val="24"/>
          <w:szCs w:val="24"/>
        </w:rPr>
        <w:t>t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the loan in the end if that's the case</w:t>
      </w:r>
      <w:r w:rsidR="0036180E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4F5E4867" w14:textId="77777777" w:rsidR="0036180E" w:rsidRDefault="0036180E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B62ABB">
        <w:rPr>
          <w:rFonts w:ascii="Arial" w:eastAsia="Arial" w:hAnsi="Arial" w:cs="Arial"/>
          <w:color w:val="000000"/>
          <w:sz w:val="24"/>
          <w:szCs w:val="24"/>
        </w:rPr>
        <w:lastRenderedPageBreak/>
        <w:t>A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lso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653CEB">
        <w:rPr>
          <w:rFonts w:ascii="Arial" w:eastAsia="Arial" w:hAnsi="Arial" w:cs="Arial"/>
          <w:color w:val="000000"/>
          <w:sz w:val="24"/>
          <w:szCs w:val="24"/>
        </w:rPr>
        <w:t xml:space="preserve">the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credit penetration is still very solid in 40% of the total portfolio already being represented by clients with a checking account or the credit card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and when we look at the </w:t>
      </w:r>
      <w:r>
        <w:rPr>
          <w:rFonts w:ascii="Arial" w:eastAsia="Arial" w:hAnsi="Arial" w:cs="Arial"/>
          <w:color w:val="000000"/>
          <w:sz w:val="24"/>
          <w:szCs w:val="24"/>
        </w:rPr>
        <w:t>R$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14 billion that these clients have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the diversification is also very interesting because we see that we have like a balance flow between payroll loans and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FGTS,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also with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vehicle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financing and also with credit cards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B62ABB">
        <w:rPr>
          <w:rFonts w:ascii="Arial" w:eastAsia="Arial" w:hAnsi="Arial" w:cs="Arial"/>
          <w:color w:val="000000"/>
          <w:sz w:val="24"/>
          <w:szCs w:val="24"/>
        </w:rPr>
        <w:t>S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this shows how our platform is complete and how the clients may benefit from </w:t>
      </w:r>
      <w:proofErr w:type="gramStart"/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different products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0A12F5ED" w14:textId="77777777" w:rsidR="00E70D82" w:rsidRDefault="0036180E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B62ABB">
        <w:rPr>
          <w:rFonts w:ascii="Arial" w:eastAsia="Arial" w:hAnsi="Arial" w:cs="Arial"/>
          <w:color w:val="000000"/>
          <w:sz w:val="24"/>
          <w:szCs w:val="24"/>
        </w:rPr>
        <w:t>W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ith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Mosaico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on slide </w:t>
      </w:r>
      <w:proofErr w:type="gramStart"/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12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made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a relevant move in terms of increasing relationship in client engagement in our base </w:t>
      </w:r>
      <w:r w:rsidR="000D1143">
        <w:rPr>
          <w:rFonts w:ascii="Arial" w:eastAsia="Arial" w:hAnsi="Arial" w:cs="Arial"/>
          <w:color w:val="000000"/>
          <w:sz w:val="24"/>
          <w:szCs w:val="24"/>
        </w:rPr>
        <w:t>un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leveraging</w:t>
      </w:r>
      <w:r w:rsidR="000D1143">
        <w:rPr>
          <w:rFonts w:ascii="Arial" w:eastAsia="Arial" w:hAnsi="Arial" w:cs="Arial"/>
          <w:color w:val="000000"/>
          <w:sz w:val="24"/>
          <w:szCs w:val="24"/>
        </w:rPr>
        <w:t>…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unlocking actually</w:t>
      </w:r>
      <w:r w:rsidR="000D1143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very interesting tools adding value to our business</w:t>
      </w:r>
      <w:r w:rsidR="000D1143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and we see that all these tools have been already delivering interesting features</w:t>
      </w:r>
      <w:r w:rsidR="000D1143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0D1143" w:rsidRPr="00B62ABB">
        <w:rPr>
          <w:rFonts w:ascii="Arial" w:eastAsia="Arial" w:hAnsi="Arial" w:cs="Arial"/>
          <w:color w:val="000000"/>
          <w:sz w:val="24"/>
          <w:szCs w:val="24"/>
        </w:rPr>
        <w:t>S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</w:t>
      </w:r>
      <w:r w:rsidR="000D1143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the acquisition funnel is very powerful</w:t>
      </w:r>
      <w:r w:rsidR="00E70D82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saw 2.4 million </w:t>
      </w:r>
      <w:r w:rsidR="00E70D82">
        <w:rPr>
          <w:rFonts w:ascii="Arial" w:eastAsia="Arial" w:hAnsi="Arial" w:cs="Arial"/>
          <w:color w:val="000000"/>
          <w:sz w:val="24"/>
          <w:szCs w:val="24"/>
        </w:rPr>
        <w:t>c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</w:t>
      </w:r>
      <w:r w:rsidR="00E70D82">
        <w:rPr>
          <w:rFonts w:ascii="Arial" w:eastAsia="Arial" w:hAnsi="Arial" w:cs="Arial"/>
          <w:color w:val="000000"/>
          <w:sz w:val="24"/>
          <w:szCs w:val="24"/>
        </w:rPr>
        <w:t>-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branded credit cards application since its launch</w:t>
      </w:r>
      <w:r w:rsidR="00E70D82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and we also have been observing higher income in the clients</w:t>
      </w:r>
      <w:r w:rsidR="00E70D82">
        <w:rPr>
          <w:rFonts w:ascii="Arial" w:eastAsia="Arial" w:hAnsi="Arial" w:cs="Arial"/>
          <w:color w:val="000000"/>
          <w:sz w:val="24"/>
          <w:szCs w:val="24"/>
        </w:rPr>
        <w:t>’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flow</w:t>
      </w:r>
      <w:r w:rsidR="00E70D82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 more differentiated client</w:t>
      </w:r>
      <w:r w:rsidR="00E70D82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7C291FDF" w14:textId="77777777" w:rsidR="001D2D1C" w:rsidRDefault="00E70D82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And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another interesting aspect when you look at the combination of these two businesses is how we can improve the use of information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not only the flow</w:t>
      </w:r>
      <w:r w:rsidR="003C1C91">
        <w:rPr>
          <w:rFonts w:ascii="Arial" w:eastAsia="Arial" w:hAnsi="Arial" w:cs="Arial"/>
          <w:color w:val="000000"/>
          <w:sz w:val="24"/>
          <w:szCs w:val="24"/>
        </w:rPr>
        <w:t xml:space="preserve">, but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also the use adding more opportunities and bringing more products for us </w:t>
      </w:r>
      <w:r w:rsidR="00F05DF9">
        <w:rPr>
          <w:rFonts w:ascii="Arial" w:eastAsia="Arial" w:hAnsi="Arial" w:cs="Arial"/>
          <w:color w:val="000000"/>
          <w:sz w:val="24"/>
          <w:szCs w:val="24"/>
        </w:rPr>
        <w:t xml:space="preserve">to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offer to our clients in a more contextualized way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B62ABB">
        <w:rPr>
          <w:rFonts w:ascii="Arial" w:eastAsia="Arial" w:hAnsi="Arial" w:cs="Arial"/>
          <w:color w:val="000000"/>
          <w:sz w:val="24"/>
          <w:szCs w:val="24"/>
        </w:rPr>
        <w:t>A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ll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that because we may know better the clients with additional information</w:t>
      </w:r>
      <w:r w:rsidR="001D2D1C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7EFDF86C" w14:textId="77777777" w:rsidR="001D2D1C" w:rsidRDefault="001D2D1C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And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still talking about </w:t>
      </w:r>
      <w:r w:rsidR="002D66BA">
        <w:rPr>
          <w:rFonts w:ascii="Arial" w:eastAsia="Arial" w:hAnsi="Arial" w:cs="Arial"/>
          <w:color w:val="000000"/>
          <w:sz w:val="24"/>
          <w:szCs w:val="24"/>
        </w:rPr>
        <w:t>Mosaico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our aim here is to have more efficiency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so we have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been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experiencing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a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higher take rate in the GM</w:t>
      </w:r>
      <w:r>
        <w:rPr>
          <w:rFonts w:ascii="Arial" w:eastAsia="Arial" w:hAnsi="Arial" w:cs="Arial"/>
          <w:color w:val="000000"/>
          <w:sz w:val="24"/>
          <w:szCs w:val="24"/>
        </w:rPr>
        <w:t>V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that we</w:t>
      </w:r>
      <w:r>
        <w:rPr>
          <w:rFonts w:ascii="Arial" w:eastAsia="Arial" w:hAnsi="Arial" w:cs="Arial"/>
          <w:color w:val="000000"/>
          <w:sz w:val="24"/>
          <w:szCs w:val="24"/>
        </w:rPr>
        <w:t>’re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observ</w:t>
      </w:r>
      <w:r>
        <w:rPr>
          <w:rFonts w:ascii="Arial" w:eastAsia="Arial" w:hAnsi="Arial" w:cs="Arial"/>
          <w:color w:val="000000"/>
          <w:sz w:val="24"/>
          <w:szCs w:val="24"/>
        </w:rPr>
        <w:t>ing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in the platform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so this is the key to address monetization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have been prioritizing better take rates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leading to </w:t>
      </w:r>
      <w:r>
        <w:rPr>
          <w:rFonts w:ascii="Arial" w:eastAsia="Arial" w:hAnsi="Arial" w:cs="Arial"/>
          <w:color w:val="000000"/>
          <w:sz w:val="24"/>
          <w:szCs w:val="24"/>
        </w:rPr>
        <w:t>R$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55 million in fees in this quarter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10A8095A" w14:textId="77777777" w:rsidR="00F92C6E" w:rsidRDefault="001D2D1C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M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oving on to margins in credits on slide 15</w:t>
      </w:r>
      <w:r w:rsidR="00F92C6E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see that </w:t>
      </w:r>
      <w:r w:rsidR="00F92C6E">
        <w:rPr>
          <w:rFonts w:ascii="Arial" w:eastAsia="Arial" w:hAnsi="Arial" w:cs="Arial"/>
          <w:color w:val="000000"/>
          <w:sz w:val="24"/>
          <w:szCs w:val="24"/>
        </w:rPr>
        <w:t xml:space="preserve">all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the credit m</w:t>
      </w:r>
      <w:r w:rsidR="00F92C6E">
        <w:rPr>
          <w:rFonts w:ascii="Arial" w:eastAsia="Arial" w:hAnsi="Arial" w:cs="Arial"/>
          <w:color w:val="000000"/>
          <w:sz w:val="24"/>
          <w:szCs w:val="24"/>
        </w:rPr>
        <w:t>etrics are st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able and we have</w:t>
      </w:r>
      <w:r w:rsidR="00F92C6E">
        <w:rPr>
          <w:rFonts w:ascii="Arial" w:eastAsia="Arial" w:hAnsi="Arial" w:cs="Arial"/>
          <w:color w:val="000000"/>
          <w:sz w:val="24"/>
          <w:szCs w:val="24"/>
        </w:rPr>
        <w:t xml:space="preserve"> been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more assertive not only in the origination</w:t>
      </w:r>
      <w:r w:rsidR="003C1C91">
        <w:rPr>
          <w:rFonts w:ascii="Arial" w:eastAsia="Arial" w:hAnsi="Arial" w:cs="Arial"/>
          <w:color w:val="000000"/>
          <w:sz w:val="24"/>
          <w:szCs w:val="24"/>
        </w:rPr>
        <w:t xml:space="preserve">, but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also in collection</w:t>
      </w:r>
      <w:r w:rsidR="00F92C6E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are always aware to act very fast and in a preventive manner whenever we see a more challenging scenario building up forward</w:t>
      </w:r>
      <w:r w:rsidR="00F92C6E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and we have two key messages here</w:t>
      </w:r>
      <w:r w:rsidR="00F92C6E">
        <w:rPr>
          <w:rFonts w:ascii="Arial" w:eastAsia="Arial" w:hAnsi="Arial" w:cs="Arial"/>
          <w:color w:val="000000"/>
          <w:sz w:val="24"/>
          <w:szCs w:val="24"/>
        </w:rPr>
        <w:t>: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one is that our net interest margin already after credit cost is very strong</w:t>
      </w:r>
      <w:r w:rsidR="00F92C6E">
        <w:rPr>
          <w:rFonts w:ascii="Arial" w:eastAsia="Arial" w:hAnsi="Arial" w:cs="Arial"/>
          <w:color w:val="000000"/>
          <w:sz w:val="24"/>
          <w:szCs w:val="24"/>
        </w:rPr>
        <w:t>, in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solid levels</w:t>
      </w:r>
      <w:r w:rsidR="00F92C6E">
        <w:rPr>
          <w:rFonts w:ascii="Arial" w:eastAsia="Arial" w:hAnsi="Arial" w:cs="Arial"/>
          <w:color w:val="000000"/>
          <w:sz w:val="24"/>
          <w:szCs w:val="24"/>
        </w:rPr>
        <w:t>;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and delinquency when we talk about over 90 days </w:t>
      </w:r>
      <w:r w:rsidR="00F92C6E">
        <w:rPr>
          <w:rFonts w:ascii="Arial" w:eastAsia="Arial" w:hAnsi="Arial" w:cs="Arial"/>
          <w:color w:val="000000"/>
          <w:sz w:val="24"/>
          <w:szCs w:val="24"/>
        </w:rPr>
        <w:t>N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PL we have a stable outlook ahead</w:t>
      </w:r>
      <w:r w:rsidR="00F92C6E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44DD44AB" w14:textId="77777777" w:rsidR="00E143A1" w:rsidRDefault="00F92C6E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B62ABB">
        <w:rPr>
          <w:rFonts w:ascii="Arial" w:eastAsia="Arial" w:hAnsi="Arial" w:cs="Arial"/>
          <w:color w:val="000000"/>
          <w:sz w:val="24"/>
          <w:szCs w:val="24"/>
        </w:rPr>
        <w:t>S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on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slide </w:t>
      </w:r>
      <w:proofErr w:type="gramStart"/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16</w:t>
      </w:r>
      <w:proofErr w:type="gramEnd"/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see the evolution of the net interest margin after credit costs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ended the quarter at 12.3%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slight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increase on a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quarter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base</w:t>
      </w:r>
      <w:r w:rsidR="003C1C91">
        <w:rPr>
          <w:rFonts w:ascii="Arial" w:eastAsia="Arial" w:hAnsi="Arial" w:cs="Arial"/>
          <w:color w:val="000000"/>
          <w:sz w:val="24"/>
          <w:szCs w:val="24"/>
        </w:rPr>
        <w:t xml:space="preserve">, but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still leveling with the </w:t>
      </w:r>
      <w:r w:rsidR="00E143A1">
        <w:rPr>
          <w:rFonts w:ascii="Arial" w:eastAsia="Arial" w:hAnsi="Arial" w:cs="Arial"/>
          <w:color w:val="000000"/>
          <w:sz w:val="24"/>
          <w:szCs w:val="24"/>
        </w:rPr>
        <w:t xml:space="preserve">three quarters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that we observe in the chart with a </w:t>
      </w:r>
      <w:r w:rsidR="00E143A1">
        <w:rPr>
          <w:rFonts w:ascii="Arial" w:eastAsia="Arial" w:hAnsi="Arial" w:cs="Arial"/>
          <w:color w:val="000000"/>
          <w:sz w:val="24"/>
          <w:szCs w:val="24"/>
        </w:rPr>
        <w:t>R$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36</w:t>
      </w:r>
      <w:r w:rsidR="00E143A1">
        <w:rPr>
          <w:rFonts w:ascii="Arial" w:eastAsia="Arial" w:hAnsi="Arial" w:cs="Arial"/>
          <w:color w:val="000000"/>
          <w:sz w:val="24"/>
          <w:szCs w:val="24"/>
        </w:rPr>
        <w:t>-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billion portfolio</w:t>
      </w:r>
      <w:r w:rsidR="00E143A1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554BBDC0" w14:textId="77777777" w:rsidR="00E37A5A" w:rsidRDefault="00E143A1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elinquency and credit quality we see on slide 17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so the mix of the portfolio hasn't changed since the end of last year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so we currently l</w:t>
      </w:r>
      <w:r>
        <w:rPr>
          <w:rFonts w:ascii="Arial" w:eastAsia="Arial" w:hAnsi="Arial" w:cs="Arial"/>
          <w:color w:val="000000"/>
          <w:sz w:val="24"/>
          <w:szCs w:val="24"/>
        </w:rPr>
        <w:t>a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nd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at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12% of unsecured loans in our portfolio and this stabilization reflects all the measures that we started back there in September 21 when we added more conservatism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e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specially in the credit or in the loans that are more credit</w:t>
      </w:r>
      <w:r w:rsidR="00E37A5A">
        <w:rPr>
          <w:rFonts w:ascii="Arial" w:eastAsia="Arial" w:hAnsi="Arial" w:cs="Arial"/>
          <w:color w:val="000000"/>
          <w:sz w:val="24"/>
          <w:szCs w:val="24"/>
        </w:rPr>
        <w:t>-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related risk</w:t>
      </w:r>
      <w:r w:rsidR="00E37A5A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and also increasing the collection force that we have been implementing with our clients</w:t>
      </w:r>
      <w:r w:rsidR="00E37A5A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68602CF6" w14:textId="59ECC263" w:rsidR="00E37A5A" w:rsidRDefault="00E37A5A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B62ABB">
        <w:rPr>
          <w:rFonts w:ascii="Arial" w:eastAsia="Arial" w:hAnsi="Arial" w:cs="Arial"/>
          <w:color w:val="000000"/>
          <w:sz w:val="24"/>
          <w:szCs w:val="24"/>
        </w:rPr>
        <w:lastRenderedPageBreak/>
        <w:t>S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with that we already saw a reduction in the 15 to 9 days </w:t>
      </w:r>
      <w:r>
        <w:rPr>
          <w:rFonts w:ascii="Arial" w:eastAsia="Arial" w:hAnsi="Arial" w:cs="Arial"/>
          <w:color w:val="000000"/>
          <w:sz w:val="24"/>
          <w:szCs w:val="24"/>
        </w:rPr>
        <w:t>N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PL to 8.4 and also a slight reduction to 6.7% in the over 90 days NPL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so looking forward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still have a stable outlook as we have mentioned last </w:t>
      </w:r>
      <w:r w:rsidRPr="00B62ABB">
        <w:rPr>
          <w:rFonts w:ascii="Arial" w:eastAsia="Arial" w:hAnsi="Arial" w:cs="Arial"/>
          <w:color w:val="000000"/>
          <w:sz w:val="24"/>
          <w:szCs w:val="24"/>
        </w:rPr>
        <w:t>quarter,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and this is how we expect </w:t>
      </w:r>
      <w:r w:rsidR="00F05DF9">
        <w:rPr>
          <w:rFonts w:ascii="Arial" w:eastAsia="Arial" w:hAnsi="Arial" w:cs="Arial"/>
          <w:color w:val="000000"/>
          <w:sz w:val="24"/>
          <w:szCs w:val="24"/>
        </w:rPr>
        <w:t xml:space="preserve">to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keep going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4D0905A9" w14:textId="5A4E4799" w:rsidR="00DB6809" w:rsidRDefault="00E37A5A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M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oving on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F05DF9">
        <w:rPr>
          <w:rFonts w:ascii="Arial" w:eastAsia="Arial" w:hAnsi="Arial" w:cs="Arial"/>
          <w:color w:val="000000"/>
          <w:sz w:val="24"/>
          <w:szCs w:val="24"/>
        </w:rPr>
        <w:t xml:space="preserve">to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financial highlights on slide 19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our net interest margin stood at a very strong level</w:t>
      </w:r>
      <w:r w:rsidR="00DB6809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17.8%</w:t>
      </w:r>
      <w:r w:rsidR="00DB6809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even if we look at the </w:t>
      </w:r>
      <w:r w:rsidR="00DB6809">
        <w:rPr>
          <w:rFonts w:ascii="Arial" w:eastAsia="Arial" w:hAnsi="Arial" w:cs="Arial"/>
          <w:color w:val="000000"/>
          <w:sz w:val="24"/>
          <w:szCs w:val="24"/>
        </w:rPr>
        <w:t xml:space="preserve">net interesting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margin excluding the credit </w:t>
      </w:r>
      <w:r w:rsidR="00DF034B" w:rsidRPr="00B62ABB">
        <w:rPr>
          <w:rFonts w:ascii="Arial" w:eastAsia="Arial" w:hAnsi="Arial" w:cs="Arial"/>
          <w:color w:val="000000"/>
          <w:sz w:val="24"/>
          <w:szCs w:val="24"/>
        </w:rPr>
        <w:t>assignments,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have 14.1% and the decline that we see in the chart is basically because of the interest rate increase</w:t>
      </w:r>
      <w:r w:rsidR="00DB6809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which effects new loans origination</w:t>
      </w:r>
      <w:r w:rsidR="00DB6809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don't have any exposure or any effects in the existing portfolio as it is fully hedged whenever we originate it</w:t>
      </w:r>
      <w:r w:rsidR="00DB6809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68661F3C" w14:textId="77777777" w:rsidR="00953382" w:rsidRDefault="00DB6809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L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ooking at provisions expenses</w:t>
      </w:r>
      <w:r w:rsidR="0052786F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r</w:t>
      </w:r>
      <w:r w:rsidR="0052786F">
        <w:rPr>
          <w:rFonts w:ascii="Arial" w:eastAsia="Arial" w:hAnsi="Arial" w:cs="Arial"/>
          <w:color w:val="000000"/>
          <w:sz w:val="24"/>
          <w:szCs w:val="24"/>
        </w:rPr>
        <w:t>a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n at 5.2% in this quarter as a consequence of all </w:t>
      </w:r>
      <w:r w:rsidR="00653CEB">
        <w:rPr>
          <w:rFonts w:ascii="Arial" w:eastAsia="Arial" w:hAnsi="Arial" w:cs="Arial"/>
          <w:color w:val="000000"/>
          <w:sz w:val="24"/>
          <w:szCs w:val="24"/>
        </w:rPr>
        <w:t xml:space="preserve">the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adopted measures that I mentioned</w:t>
      </w:r>
      <w:r w:rsidR="0052786F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overall expenses totaled </w:t>
      </w:r>
      <w:r w:rsidR="0052786F">
        <w:rPr>
          <w:rFonts w:ascii="Arial" w:eastAsia="Arial" w:hAnsi="Arial" w:cs="Arial"/>
          <w:color w:val="000000"/>
          <w:sz w:val="24"/>
          <w:szCs w:val="24"/>
        </w:rPr>
        <w:t>R$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1.1 billion mainly pushed by payroll loans origination as we saw </w:t>
      </w:r>
      <w:r w:rsidR="0052786F">
        <w:rPr>
          <w:rFonts w:ascii="Arial" w:eastAsia="Arial" w:hAnsi="Arial" w:cs="Arial"/>
          <w:color w:val="000000"/>
          <w:sz w:val="24"/>
          <w:szCs w:val="24"/>
        </w:rPr>
        <w:t>a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n increas</w:t>
      </w:r>
      <w:r w:rsidR="0052786F">
        <w:rPr>
          <w:rFonts w:ascii="Arial" w:eastAsia="Arial" w:hAnsi="Arial" w:cs="Arial"/>
          <w:color w:val="000000"/>
          <w:sz w:val="24"/>
          <w:szCs w:val="24"/>
        </w:rPr>
        <w:t xml:space="preserve">e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in volumes in this quarter because of the increase in the deductible margin</w:t>
      </w:r>
      <w:r w:rsidR="0052786F">
        <w:rPr>
          <w:rFonts w:ascii="Arial" w:eastAsia="Arial" w:hAnsi="Arial" w:cs="Arial"/>
          <w:color w:val="000000"/>
          <w:sz w:val="24"/>
          <w:szCs w:val="24"/>
        </w:rPr>
        <w:t xml:space="preserve"> –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52786F">
        <w:rPr>
          <w:rFonts w:ascii="Arial" w:eastAsia="Arial" w:hAnsi="Arial" w:cs="Arial"/>
          <w:color w:val="000000"/>
          <w:sz w:val="24"/>
          <w:szCs w:val="24"/>
        </w:rPr>
        <w:t>we’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ll comment on that in a bit</w:t>
      </w:r>
      <w:r w:rsidR="0052786F">
        <w:rPr>
          <w:rFonts w:ascii="Arial" w:eastAsia="Arial" w:hAnsi="Arial" w:cs="Arial"/>
          <w:color w:val="000000"/>
          <w:sz w:val="24"/>
          <w:szCs w:val="24"/>
        </w:rPr>
        <w:t xml:space="preserve"> –,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52786F">
        <w:rPr>
          <w:rFonts w:ascii="Arial" w:eastAsia="Arial" w:hAnsi="Arial" w:cs="Arial"/>
          <w:color w:val="000000"/>
          <w:sz w:val="24"/>
          <w:szCs w:val="24"/>
        </w:rPr>
        <w:t xml:space="preserve">and also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when you look at administrative expenses we increase</w:t>
      </w:r>
      <w:r w:rsidR="00953382">
        <w:rPr>
          <w:rFonts w:ascii="Arial" w:eastAsia="Arial" w:hAnsi="Arial" w:cs="Arial"/>
          <w:color w:val="000000"/>
          <w:sz w:val="24"/>
          <w:szCs w:val="24"/>
        </w:rPr>
        <w:t>d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because not only we intensified vehicle for</w:t>
      </w:r>
      <w:r w:rsidR="00953382">
        <w:rPr>
          <w:rFonts w:ascii="Arial" w:eastAsia="Arial" w:hAnsi="Arial" w:cs="Arial"/>
          <w:color w:val="000000"/>
          <w:sz w:val="24"/>
          <w:szCs w:val="24"/>
        </w:rPr>
        <w:t>e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closure</w:t>
      </w:r>
      <w:r w:rsidR="00953382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for instance</w:t>
      </w:r>
      <w:r w:rsidR="00953382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in our collection strategy</w:t>
      </w:r>
      <w:r w:rsidR="003C1C91">
        <w:rPr>
          <w:rFonts w:ascii="Arial" w:eastAsia="Arial" w:hAnsi="Arial" w:cs="Arial"/>
          <w:color w:val="000000"/>
          <w:sz w:val="24"/>
          <w:szCs w:val="24"/>
        </w:rPr>
        <w:t xml:space="preserve">, but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also because of the full consolidation of </w:t>
      </w:r>
      <w:r w:rsidR="002D66BA">
        <w:rPr>
          <w:rFonts w:ascii="Arial" w:eastAsia="Arial" w:hAnsi="Arial" w:cs="Arial"/>
          <w:color w:val="000000"/>
          <w:sz w:val="24"/>
          <w:szCs w:val="24"/>
        </w:rPr>
        <w:t>Mosaico</w:t>
      </w:r>
      <w:r w:rsidR="00953382">
        <w:rPr>
          <w:rFonts w:ascii="Arial" w:eastAsia="Arial" w:hAnsi="Arial" w:cs="Arial"/>
          <w:color w:val="000000"/>
          <w:sz w:val="24"/>
          <w:szCs w:val="24"/>
        </w:rPr>
        <w:t>’s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structure</w:t>
      </w:r>
      <w:r w:rsidR="00953382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953382" w:rsidRPr="00B62ABB">
        <w:rPr>
          <w:rFonts w:ascii="Arial" w:eastAsia="Arial" w:hAnsi="Arial" w:cs="Arial"/>
          <w:color w:val="000000"/>
          <w:sz w:val="24"/>
          <w:szCs w:val="24"/>
        </w:rPr>
        <w:t>A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ll</w:t>
      </w:r>
      <w:r w:rsidR="0095338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that le</w:t>
      </w:r>
      <w:r w:rsidR="00953382">
        <w:rPr>
          <w:rFonts w:ascii="Arial" w:eastAsia="Arial" w:hAnsi="Arial" w:cs="Arial"/>
          <w:color w:val="000000"/>
          <w:sz w:val="24"/>
          <w:szCs w:val="24"/>
        </w:rPr>
        <w:t xml:space="preserve">d us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to our net income of </w:t>
      </w:r>
      <w:r w:rsidR="00953382">
        <w:rPr>
          <w:rFonts w:ascii="Arial" w:eastAsia="Arial" w:hAnsi="Arial" w:cs="Arial"/>
          <w:color w:val="000000"/>
          <w:sz w:val="24"/>
          <w:szCs w:val="24"/>
        </w:rPr>
        <w:t>R$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194 million in the quarter </w:t>
      </w:r>
      <w:r w:rsidR="00953382">
        <w:rPr>
          <w:rFonts w:ascii="Arial" w:eastAsia="Arial" w:hAnsi="Arial" w:cs="Arial"/>
          <w:color w:val="000000"/>
          <w:sz w:val="24"/>
          <w:szCs w:val="24"/>
        </w:rPr>
        <w:t xml:space="preserve">in the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adjustment metrics with </w:t>
      </w:r>
      <w:r w:rsidR="00953382">
        <w:rPr>
          <w:rFonts w:ascii="Arial" w:eastAsia="Arial" w:hAnsi="Arial" w:cs="Arial"/>
          <w:color w:val="000000"/>
          <w:sz w:val="24"/>
          <w:szCs w:val="24"/>
        </w:rPr>
        <w:t xml:space="preserve">the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11.9% </w:t>
      </w:r>
      <w:r w:rsidR="00953382">
        <w:rPr>
          <w:rFonts w:ascii="Arial" w:eastAsia="Arial" w:hAnsi="Arial" w:cs="Arial"/>
          <w:color w:val="000000"/>
          <w:sz w:val="24"/>
          <w:szCs w:val="24"/>
        </w:rPr>
        <w:t>ROE.</w:t>
      </w:r>
    </w:p>
    <w:p w14:paraId="22C0C47E" w14:textId="77777777" w:rsidR="004F344E" w:rsidRDefault="00953382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B62ABB">
        <w:rPr>
          <w:rFonts w:ascii="Arial" w:eastAsia="Arial" w:hAnsi="Arial" w:cs="Arial"/>
          <w:color w:val="000000"/>
          <w:sz w:val="24"/>
          <w:szCs w:val="24"/>
        </w:rPr>
        <w:t>L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ook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ing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at the originati</w:t>
      </w:r>
      <w:r w:rsidR="00582254">
        <w:rPr>
          <w:rFonts w:ascii="Arial" w:eastAsia="Arial" w:hAnsi="Arial" w:cs="Arial"/>
          <w:color w:val="000000"/>
          <w:sz w:val="24"/>
          <w:szCs w:val="24"/>
        </w:rPr>
        <w:t xml:space="preserve">on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slide 20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again we state how important diversification is not only through channels</w:t>
      </w:r>
      <w:r w:rsidR="003C1C91">
        <w:rPr>
          <w:rFonts w:ascii="Arial" w:eastAsia="Arial" w:hAnsi="Arial" w:cs="Arial"/>
          <w:color w:val="000000"/>
          <w:sz w:val="24"/>
          <w:szCs w:val="24"/>
        </w:rPr>
        <w:t xml:space="preserve">, but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also products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his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is fundamental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in our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strategy and we brought here a longer period just to exemplify how the change of adding the checking accounts started </w:t>
      </w:r>
      <w:r w:rsidR="00F05DF9">
        <w:rPr>
          <w:rFonts w:ascii="Arial" w:eastAsia="Arial" w:hAnsi="Arial" w:cs="Arial"/>
          <w:color w:val="000000"/>
          <w:sz w:val="24"/>
          <w:szCs w:val="24"/>
        </w:rPr>
        <w:t xml:space="preserve">to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change the way that we or the levels of origination that we have been delivering over </w:t>
      </w:r>
      <w:r w:rsidR="00653CEB">
        <w:rPr>
          <w:rFonts w:ascii="Arial" w:eastAsia="Arial" w:hAnsi="Arial" w:cs="Arial"/>
          <w:color w:val="000000"/>
          <w:sz w:val="24"/>
          <w:szCs w:val="24"/>
        </w:rPr>
        <w:t xml:space="preserve">the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quarter since the beginning of 2020</w:t>
      </w:r>
      <w:r w:rsidR="004F344E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4F344E" w:rsidRPr="00B62ABB">
        <w:rPr>
          <w:rFonts w:ascii="Arial" w:eastAsia="Arial" w:hAnsi="Arial" w:cs="Arial"/>
          <w:color w:val="000000"/>
          <w:sz w:val="24"/>
          <w:szCs w:val="24"/>
        </w:rPr>
        <w:t>S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</w:t>
      </w:r>
      <w:r w:rsidR="004F344E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before that</w:t>
      </w:r>
      <w:r w:rsidR="004F344E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used to originate </w:t>
      </w:r>
      <w:r w:rsidR="004F344E">
        <w:rPr>
          <w:rFonts w:ascii="Arial" w:eastAsia="Arial" w:hAnsi="Arial" w:cs="Arial"/>
          <w:color w:val="000000"/>
          <w:sz w:val="24"/>
          <w:szCs w:val="24"/>
        </w:rPr>
        <w:t>R$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4.2 </w:t>
      </w:r>
      <w:r w:rsidR="004F344E">
        <w:rPr>
          <w:rFonts w:ascii="Arial" w:eastAsia="Arial" w:hAnsi="Arial" w:cs="Arial"/>
          <w:color w:val="000000"/>
          <w:sz w:val="24"/>
          <w:szCs w:val="24"/>
        </w:rPr>
        <w:t>b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illion on average on each quarter and we increase</w:t>
      </w:r>
      <w:r w:rsidR="004F344E">
        <w:rPr>
          <w:rFonts w:ascii="Arial" w:eastAsia="Arial" w:hAnsi="Arial" w:cs="Arial"/>
          <w:color w:val="000000"/>
          <w:sz w:val="24"/>
          <w:szCs w:val="24"/>
        </w:rPr>
        <w:t>d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t</w:t>
      </w:r>
      <w:r w:rsidR="004F344E">
        <w:rPr>
          <w:rFonts w:ascii="Arial" w:eastAsia="Arial" w:hAnsi="Arial" w:cs="Arial"/>
          <w:color w:val="000000"/>
          <w:sz w:val="24"/>
          <w:szCs w:val="24"/>
        </w:rPr>
        <w:t>he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4.2 to 6.4 billion as we added more products and as we added more channels</w:t>
      </w:r>
      <w:r w:rsidR="004F344E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4F344E" w:rsidRPr="00B62ABB">
        <w:rPr>
          <w:rFonts w:ascii="Arial" w:eastAsia="Arial" w:hAnsi="Arial" w:cs="Arial"/>
          <w:color w:val="000000"/>
          <w:sz w:val="24"/>
          <w:szCs w:val="24"/>
        </w:rPr>
        <w:t>T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his</w:t>
      </w:r>
      <w:r w:rsidR="004F344E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is very interesting and key on our strategy</w:t>
      </w:r>
      <w:r w:rsidR="004F344E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0272001E" w14:textId="77777777" w:rsidR="00416508" w:rsidRDefault="004F344E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B62ABB">
        <w:rPr>
          <w:rFonts w:ascii="Arial" w:eastAsia="Arial" w:hAnsi="Arial" w:cs="Arial"/>
          <w:color w:val="000000"/>
          <w:sz w:val="24"/>
          <w:szCs w:val="24"/>
        </w:rPr>
        <w:t>O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n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slide </w:t>
      </w:r>
      <w:proofErr w:type="gramStart"/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21</w:t>
      </w:r>
      <w:proofErr w:type="gramEnd"/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have </w:t>
      </w:r>
      <w:r w:rsidR="00653CEB">
        <w:rPr>
          <w:rFonts w:ascii="Arial" w:eastAsia="Arial" w:hAnsi="Arial" w:cs="Arial"/>
          <w:color w:val="000000"/>
          <w:sz w:val="24"/>
          <w:szCs w:val="24"/>
        </w:rPr>
        <w:t xml:space="preserve">the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overall portfolio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so we stood at </w:t>
      </w:r>
      <w:r>
        <w:rPr>
          <w:rFonts w:ascii="Arial" w:eastAsia="Arial" w:hAnsi="Arial" w:cs="Arial"/>
          <w:color w:val="000000"/>
          <w:sz w:val="24"/>
          <w:szCs w:val="24"/>
        </w:rPr>
        <w:t>R$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36 billion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flat on a quarterly basis</w:t>
      </w:r>
      <w:r w:rsidR="003C1C91">
        <w:rPr>
          <w:rFonts w:ascii="Arial" w:eastAsia="Arial" w:hAnsi="Arial" w:cs="Arial"/>
          <w:color w:val="000000"/>
          <w:sz w:val="24"/>
          <w:szCs w:val="24"/>
        </w:rPr>
        <w:t xml:space="preserve">, but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growing 11% compared to last year June 21</w:t>
      </w:r>
      <w:r w:rsidR="00416508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payroll loan plus FGTS totaled almost </w:t>
      </w:r>
      <w:r w:rsidR="00416508">
        <w:rPr>
          <w:rFonts w:ascii="Arial" w:eastAsia="Arial" w:hAnsi="Arial" w:cs="Arial"/>
          <w:color w:val="000000"/>
          <w:sz w:val="24"/>
          <w:szCs w:val="24"/>
        </w:rPr>
        <w:t>R$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16 billion</w:t>
      </w:r>
      <w:r w:rsidR="00416508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vehicles 15.4 billion</w:t>
      </w:r>
      <w:r w:rsidR="00416508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credit card flattish in </w:t>
      </w:r>
      <w:r w:rsidR="00416508">
        <w:rPr>
          <w:rFonts w:ascii="Arial" w:eastAsia="Arial" w:hAnsi="Arial" w:cs="Arial"/>
          <w:color w:val="000000"/>
          <w:sz w:val="24"/>
          <w:szCs w:val="24"/>
        </w:rPr>
        <w:t>R$4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billion</w:t>
      </w:r>
      <w:r w:rsidR="00416508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and personal loans with </w:t>
      </w:r>
      <w:r w:rsidR="00416508">
        <w:rPr>
          <w:rFonts w:ascii="Arial" w:eastAsia="Arial" w:hAnsi="Arial" w:cs="Arial"/>
          <w:color w:val="000000"/>
          <w:sz w:val="24"/>
          <w:szCs w:val="24"/>
        </w:rPr>
        <w:t>R$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500 million</w:t>
      </w:r>
      <w:r w:rsidR="00416508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416508">
        <w:rPr>
          <w:rFonts w:ascii="Arial" w:eastAsia="Arial" w:hAnsi="Arial" w:cs="Arial"/>
          <w:color w:val="000000"/>
          <w:sz w:val="24"/>
          <w:szCs w:val="24"/>
        </w:rPr>
        <w:t>I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t's very interesting </w:t>
      </w:r>
      <w:r w:rsidR="00F05DF9">
        <w:rPr>
          <w:rFonts w:ascii="Arial" w:eastAsia="Arial" w:hAnsi="Arial" w:cs="Arial"/>
          <w:color w:val="000000"/>
          <w:sz w:val="24"/>
          <w:szCs w:val="24"/>
        </w:rPr>
        <w:t xml:space="preserve">to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highlight that 88% of the portfolio has collateral</w:t>
      </w:r>
      <w:r w:rsidR="00416508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as </w:t>
      </w:r>
      <w:r w:rsidR="00416508">
        <w:rPr>
          <w:rFonts w:ascii="Arial" w:eastAsia="Arial" w:hAnsi="Arial" w:cs="Arial"/>
          <w:color w:val="000000"/>
          <w:sz w:val="24"/>
          <w:szCs w:val="24"/>
        </w:rPr>
        <w:t xml:space="preserve">Cadu mentioned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in the beginning</w:t>
      </w:r>
      <w:r w:rsidR="00416508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and renegotiated loans are very small in our books</w:t>
      </w:r>
      <w:r w:rsidR="00416508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representing only 0.6% of the overall credit portfolio</w:t>
      </w:r>
      <w:r w:rsidR="00416508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0B0A1618" w14:textId="5580BEE7" w:rsidR="006C740B" w:rsidRDefault="00416508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M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oving on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F05DF9">
        <w:rPr>
          <w:rFonts w:ascii="Arial" w:eastAsia="Arial" w:hAnsi="Arial" w:cs="Arial"/>
          <w:color w:val="000000"/>
          <w:sz w:val="24"/>
          <w:szCs w:val="24"/>
        </w:rPr>
        <w:t xml:space="preserve">to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the products highlights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start with payroll loans and FGTS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B62ABB">
        <w:rPr>
          <w:rFonts w:ascii="Arial" w:eastAsia="Arial" w:hAnsi="Arial" w:cs="Arial"/>
          <w:color w:val="000000"/>
          <w:sz w:val="24"/>
          <w:szCs w:val="24"/>
        </w:rPr>
        <w:t>I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n</w:t>
      </w:r>
      <w:r w:rsidR="00E433AC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this quarter we had </w:t>
      </w:r>
      <w:r w:rsidR="00653CEB">
        <w:rPr>
          <w:rFonts w:ascii="Arial" w:eastAsia="Arial" w:hAnsi="Arial" w:cs="Arial"/>
          <w:color w:val="000000"/>
          <w:sz w:val="24"/>
          <w:szCs w:val="24"/>
        </w:rPr>
        <w:t xml:space="preserve">the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increase in the payroll loan margin that happened back there </w:t>
      </w:r>
      <w:r w:rsidR="00582254">
        <w:rPr>
          <w:rFonts w:ascii="Arial" w:eastAsia="Arial" w:hAnsi="Arial" w:cs="Arial"/>
          <w:color w:val="000000"/>
          <w:sz w:val="24"/>
          <w:szCs w:val="24"/>
        </w:rPr>
        <w:t xml:space="preserve">in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March 30</w:t>
      </w:r>
      <w:r w:rsidR="00B62ABB" w:rsidRPr="00416508">
        <w:rPr>
          <w:rFonts w:ascii="Arial" w:eastAsia="Arial" w:hAnsi="Arial" w:cs="Arial"/>
          <w:color w:val="000000"/>
          <w:sz w:val="24"/>
          <w:szCs w:val="24"/>
          <w:vertAlign w:val="superscript"/>
        </w:rPr>
        <w:t>th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so </w:t>
      </w:r>
      <w:r>
        <w:rPr>
          <w:rFonts w:ascii="Arial" w:eastAsia="Arial" w:hAnsi="Arial" w:cs="Arial"/>
          <w:color w:val="000000"/>
          <w:sz w:val="24"/>
          <w:szCs w:val="24"/>
        </w:rPr>
        <w:t>2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Q was already fully impacted by that movement</w:t>
      </w:r>
      <w:r w:rsidR="00301BDB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originated </w:t>
      </w:r>
      <w:r w:rsidR="00301BDB">
        <w:rPr>
          <w:rFonts w:ascii="Arial" w:eastAsia="Arial" w:hAnsi="Arial" w:cs="Arial"/>
          <w:color w:val="000000"/>
          <w:sz w:val="24"/>
          <w:szCs w:val="24"/>
        </w:rPr>
        <w:t>R$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1.1 billion on a monthly basis</w:t>
      </w:r>
      <w:r w:rsidR="00301BDB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and on the other hand</w:t>
      </w:r>
      <w:r w:rsidR="00301BDB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FGTS loan suffered some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operational constraints that affected all the banks operating in this market and we originated </w:t>
      </w:r>
      <w:r w:rsidR="006C740B">
        <w:rPr>
          <w:rFonts w:ascii="Arial" w:eastAsia="Arial" w:hAnsi="Arial" w:cs="Arial"/>
          <w:color w:val="000000"/>
          <w:sz w:val="24"/>
          <w:szCs w:val="24"/>
        </w:rPr>
        <w:t>an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average of </w:t>
      </w:r>
      <w:r w:rsidR="006C740B">
        <w:rPr>
          <w:rFonts w:ascii="Arial" w:eastAsia="Arial" w:hAnsi="Arial" w:cs="Arial"/>
          <w:color w:val="000000"/>
          <w:sz w:val="24"/>
          <w:szCs w:val="24"/>
        </w:rPr>
        <w:t xml:space="preserve">a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little bit more than </w:t>
      </w:r>
      <w:r w:rsidR="006C740B">
        <w:rPr>
          <w:rFonts w:ascii="Arial" w:eastAsia="Arial" w:hAnsi="Arial" w:cs="Arial"/>
          <w:color w:val="000000"/>
          <w:sz w:val="24"/>
          <w:szCs w:val="24"/>
        </w:rPr>
        <w:t>R$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200 million per month</w:t>
      </w:r>
      <w:r w:rsidR="003C1C91">
        <w:rPr>
          <w:rFonts w:ascii="Arial" w:eastAsia="Arial" w:hAnsi="Arial" w:cs="Arial"/>
          <w:color w:val="000000"/>
          <w:sz w:val="24"/>
          <w:szCs w:val="24"/>
        </w:rPr>
        <w:t xml:space="preserve">, but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we expect this </w:t>
      </w:r>
      <w:r w:rsidR="00F05DF9">
        <w:rPr>
          <w:rFonts w:ascii="Arial" w:eastAsia="Arial" w:hAnsi="Arial" w:cs="Arial"/>
          <w:color w:val="000000"/>
          <w:sz w:val="24"/>
          <w:szCs w:val="24"/>
        </w:rPr>
        <w:t xml:space="preserve">to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increase over the course of the </w:t>
      </w:r>
      <w:r w:rsidR="006C740B">
        <w:rPr>
          <w:rFonts w:ascii="Arial" w:eastAsia="Arial" w:hAnsi="Arial" w:cs="Arial"/>
          <w:color w:val="000000"/>
          <w:sz w:val="24"/>
          <w:szCs w:val="24"/>
        </w:rPr>
        <w:t>3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Q</w:t>
      </w:r>
      <w:r w:rsidR="006C740B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250C30B" w14:textId="5E1AFC0A" w:rsidR="0083265E" w:rsidRDefault="006C740B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T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he portfolio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stood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fl</w:t>
      </w:r>
      <w:r>
        <w:rPr>
          <w:rFonts w:ascii="Arial" w:eastAsia="Arial" w:hAnsi="Arial" w:cs="Arial"/>
          <w:color w:val="000000"/>
          <w:sz w:val="24"/>
          <w:szCs w:val="24"/>
        </w:rPr>
        <w:t>attis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h around </w:t>
      </w:r>
      <w:r>
        <w:rPr>
          <w:rFonts w:ascii="Arial" w:eastAsia="Arial" w:hAnsi="Arial" w:cs="Arial"/>
          <w:color w:val="000000"/>
          <w:sz w:val="24"/>
          <w:szCs w:val="24"/>
        </w:rPr>
        <w:t>R$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16 billion with different movements associated with origination and credit assignments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and when we look at the origination breakdown</w:t>
      </w:r>
      <w:r w:rsidR="0083265E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still see a very solid </w:t>
      </w:r>
      <w:r>
        <w:rPr>
          <w:rFonts w:ascii="Arial" w:eastAsia="Arial" w:hAnsi="Arial" w:cs="Arial"/>
          <w:color w:val="000000"/>
          <w:sz w:val="24"/>
          <w:szCs w:val="24"/>
        </w:rPr>
        <w:t>9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6% of federal </w:t>
      </w:r>
      <w:r w:rsidR="00CB4358">
        <w:rPr>
          <w:rFonts w:ascii="Arial" w:eastAsia="Arial" w:hAnsi="Arial" w:cs="Arial"/>
          <w:color w:val="000000"/>
          <w:sz w:val="24"/>
          <w:szCs w:val="24"/>
        </w:rPr>
        <w:t>quotes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giv</w:t>
      </w:r>
      <w:r w:rsidR="0083265E">
        <w:rPr>
          <w:rFonts w:ascii="Arial" w:eastAsia="Arial" w:hAnsi="Arial" w:cs="Arial"/>
          <w:color w:val="000000"/>
          <w:sz w:val="24"/>
          <w:szCs w:val="24"/>
        </w:rPr>
        <w:t>ing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more robustness to our </w:t>
      </w:r>
      <w:r w:rsidR="0083265E">
        <w:rPr>
          <w:rFonts w:ascii="Arial" w:eastAsia="Arial" w:hAnsi="Arial" w:cs="Arial"/>
          <w:color w:val="000000"/>
          <w:sz w:val="24"/>
          <w:szCs w:val="24"/>
        </w:rPr>
        <w:t xml:space="preserve">portfolio. </w:t>
      </w:r>
    </w:p>
    <w:p w14:paraId="31FA558C" w14:textId="75BE058E" w:rsidR="00B55866" w:rsidRDefault="0083265E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V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ehicle loans on slide </w:t>
      </w:r>
      <w:proofErr w:type="gramStart"/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23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keep a conservative approach and we have been launching some very interesting and innovative tools to help not only our clients</w:t>
      </w:r>
      <w:r w:rsidR="003C1C91">
        <w:rPr>
          <w:rFonts w:ascii="Arial" w:eastAsia="Arial" w:hAnsi="Arial" w:cs="Arial"/>
          <w:color w:val="000000"/>
          <w:sz w:val="24"/>
          <w:szCs w:val="24"/>
        </w:rPr>
        <w:t xml:space="preserve">, but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also the dealerships </w:t>
      </w:r>
      <w:r w:rsidR="00F05DF9">
        <w:rPr>
          <w:rFonts w:ascii="Arial" w:eastAsia="Arial" w:hAnsi="Arial" w:cs="Arial"/>
          <w:color w:val="000000"/>
          <w:sz w:val="24"/>
          <w:szCs w:val="24"/>
        </w:rPr>
        <w:t xml:space="preserve">to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work with us</w:t>
      </w:r>
      <w:r w:rsidR="007A43D2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so now the client can quote alone with only </w:t>
      </w:r>
      <w:r w:rsidR="00CB4358">
        <w:rPr>
          <w:rFonts w:ascii="Arial" w:eastAsia="Arial" w:hAnsi="Arial" w:cs="Arial"/>
          <w:color w:val="000000"/>
          <w:sz w:val="24"/>
          <w:szCs w:val="24"/>
        </w:rPr>
        <w:t>3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pieces of information</w:t>
      </w:r>
      <w:r w:rsidR="00CB4358">
        <w:rPr>
          <w:rFonts w:ascii="Arial" w:eastAsia="Arial" w:hAnsi="Arial" w:cs="Arial"/>
          <w:color w:val="000000"/>
          <w:sz w:val="24"/>
          <w:szCs w:val="24"/>
        </w:rPr>
        <w:t>: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the t</w:t>
      </w:r>
      <w:r w:rsidR="00CB4358">
        <w:rPr>
          <w:rFonts w:ascii="Arial" w:eastAsia="Arial" w:hAnsi="Arial" w:cs="Arial"/>
          <w:color w:val="000000"/>
          <w:sz w:val="24"/>
          <w:szCs w:val="24"/>
        </w:rPr>
        <w:t>a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x number</w:t>
      </w:r>
      <w:r w:rsidR="00B55866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the ID number</w:t>
      </w:r>
      <w:r w:rsidR="00B55866">
        <w:rPr>
          <w:rFonts w:ascii="Arial" w:eastAsia="Arial" w:hAnsi="Arial" w:cs="Arial"/>
          <w:color w:val="000000"/>
          <w:sz w:val="24"/>
          <w:szCs w:val="24"/>
        </w:rPr>
        <w:t>;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the mobile number</w:t>
      </w:r>
      <w:r w:rsidR="00B55866">
        <w:rPr>
          <w:rFonts w:ascii="Arial" w:eastAsia="Arial" w:hAnsi="Arial" w:cs="Arial"/>
          <w:color w:val="000000"/>
          <w:sz w:val="24"/>
          <w:szCs w:val="24"/>
        </w:rPr>
        <w:t>;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and also</w:t>
      </w:r>
      <w:r w:rsidR="00B55866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the monthly income</w:t>
      </w:r>
      <w:r w:rsidR="00B55866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55866" w:rsidRPr="00B62ABB">
        <w:rPr>
          <w:rFonts w:ascii="Arial" w:eastAsia="Arial" w:hAnsi="Arial" w:cs="Arial"/>
          <w:color w:val="000000"/>
          <w:sz w:val="24"/>
          <w:szCs w:val="24"/>
        </w:rPr>
        <w:t>T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his</w:t>
      </w:r>
      <w:r w:rsidR="00B55866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gives us </w:t>
      </w:r>
      <w:proofErr w:type="gramStart"/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a lot of</w:t>
      </w:r>
      <w:proofErr w:type="gramEnd"/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agility with </w:t>
      </w:r>
      <w:r w:rsidR="001827B2" w:rsidRPr="00B62ABB">
        <w:rPr>
          <w:rFonts w:ascii="Arial" w:eastAsia="Arial" w:hAnsi="Arial" w:cs="Arial"/>
          <w:color w:val="000000"/>
          <w:sz w:val="24"/>
          <w:szCs w:val="24"/>
        </w:rPr>
        <w:t>assertiveness,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and we also </w:t>
      </w:r>
      <w:r w:rsidR="00B55866">
        <w:rPr>
          <w:rFonts w:ascii="Arial" w:eastAsia="Arial" w:hAnsi="Arial" w:cs="Arial"/>
          <w:color w:val="000000"/>
          <w:sz w:val="24"/>
          <w:szCs w:val="24"/>
        </w:rPr>
        <w:t xml:space="preserve">added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a significant amount of cars in </w:t>
      </w:r>
      <w:r w:rsidR="00B55866">
        <w:rPr>
          <w:rFonts w:ascii="Arial" w:eastAsia="Arial" w:hAnsi="Arial" w:cs="Arial"/>
          <w:color w:val="000000"/>
          <w:sz w:val="24"/>
          <w:szCs w:val="24"/>
        </w:rPr>
        <w:t>M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obi</w:t>
      </w:r>
      <w:r w:rsidR="00B55866">
        <w:rPr>
          <w:rFonts w:ascii="Arial" w:eastAsia="Arial" w:hAnsi="Arial" w:cs="Arial"/>
          <w:color w:val="000000"/>
          <w:sz w:val="24"/>
          <w:szCs w:val="24"/>
        </w:rPr>
        <w:t xml:space="preserve">auto’s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platform</w:t>
      </w:r>
      <w:r w:rsidR="00B55866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currently have 210,000 cars in the platform</w:t>
      </w:r>
      <w:r w:rsidR="00B55866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72% more than the existing figure on September 21 when we acquired the company</w:t>
      </w:r>
      <w:r w:rsidR="00B55866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55866">
        <w:rPr>
          <w:rFonts w:ascii="Arial" w:eastAsia="Arial" w:hAnsi="Arial" w:cs="Arial"/>
          <w:color w:val="000000"/>
          <w:sz w:val="24"/>
          <w:szCs w:val="24"/>
        </w:rPr>
        <w:t>S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</w:t>
      </w:r>
      <w:r w:rsidR="00B55866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this is very important for not only engaging </w:t>
      </w:r>
      <w:r w:rsidR="00653CEB">
        <w:rPr>
          <w:rFonts w:ascii="Arial" w:eastAsia="Arial" w:hAnsi="Arial" w:cs="Arial"/>
          <w:color w:val="000000"/>
          <w:sz w:val="24"/>
          <w:szCs w:val="24"/>
        </w:rPr>
        <w:t xml:space="preserve">the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dealerships</w:t>
      </w:r>
      <w:r w:rsidR="003C1C91">
        <w:rPr>
          <w:rFonts w:ascii="Arial" w:eastAsia="Arial" w:hAnsi="Arial" w:cs="Arial"/>
          <w:color w:val="000000"/>
          <w:sz w:val="24"/>
          <w:szCs w:val="24"/>
        </w:rPr>
        <w:t xml:space="preserve">, but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also the clients</w:t>
      </w:r>
      <w:r w:rsidR="00B55866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1A232A0C" w14:textId="7B41810C" w:rsidR="00353ACB" w:rsidRDefault="00B55866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B62ABB">
        <w:rPr>
          <w:rFonts w:ascii="Arial" w:eastAsia="Arial" w:hAnsi="Arial" w:cs="Arial"/>
          <w:color w:val="000000"/>
          <w:sz w:val="24"/>
          <w:szCs w:val="24"/>
        </w:rPr>
        <w:t>I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n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credit cards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keep our conservative approach not only in new credit cards issuances</w:t>
      </w:r>
      <w:r w:rsidR="003C1C91">
        <w:rPr>
          <w:rFonts w:ascii="Arial" w:eastAsia="Arial" w:hAnsi="Arial" w:cs="Arial"/>
          <w:color w:val="000000"/>
          <w:sz w:val="24"/>
          <w:szCs w:val="24"/>
        </w:rPr>
        <w:t xml:space="preserve">, but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also managing the credit card limits for clients</w:t>
      </w:r>
      <w:r w:rsidR="00353ACB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</w:t>
      </w:r>
      <w:r w:rsidR="00E433AC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353ACB">
        <w:rPr>
          <w:rFonts w:ascii="Arial" w:eastAsia="Arial" w:hAnsi="Arial" w:cs="Arial"/>
          <w:color w:val="000000"/>
          <w:sz w:val="24"/>
          <w:szCs w:val="24"/>
        </w:rPr>
        <w:t>issued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224,000 new cards in this quarter below what we have seen in </w:t>
      </w:r>
      <w:r w:rsidR="00353ACB">
        <w:rPr>
          <w:rFonts w:ascii="Arial" w:eastAsia="Arial" w:hAnsi="Arial" w:cs="Arial"/>
          <w:color w:val="000000"/>
          <w:sz w:val="24"/>
          <w:szCs w:val="24"/>
        </w:rPr>
        <w:t>4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Q 21 and </w:t>
      </w:r>
      <w:r w:rsidR="00353ACB">
        <w:rPr>
          <w:rFonts w:ascii="Arial" w:eastAsia="Arial" w:hAnsi="Arial" w:cs="Arial"/>
          <w:color w:val="000000"/>
          <w:sz w:val="24"/>
          <w:szCs w:val="24"/>
        </w:rPr>
        <w:t xml:space="preserve">1Q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22</w:t>
      </w:r>
      <w:r w:rsidR="00353ACB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nonetheless</w:t>
      </w:r>
      <w:r w:rsidR="00353ACB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still see an increase in transaction volumes and also consequently in the interchange revenues that we have</w:t>
      </w:r>
      <w:r w:rsidR="00353ACB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totaling </w:t>
      </w:r>
      <w:r w:rsidR="00353ACB">
        <w:rPr>
          <w:rFonts w:ascii="Arial" w:eastAsia="Arial" w:hAnsi="Arial" w:cs="Arial"/>
          <w:color w:val="000000"/>
          <w:sz w:val="24"/>
          <w:szCs w:val="24"/>
        </w:rPr>
        <w:t>R$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8</w:t>
      </w:r>
      <w:r w:rsidR="00353ACB">
        <w:rPr>
          <w:rFonts w:ascii="Arial" w:eastAsia="Arial" w:hAnsi="Arial" w:cs="Arial"/>
          <w:color w:val="000000"/>
          <w:sz w:val="24"/>
          <w:szCs w:val="24"/>
        </w:rPr>
        <w:t>0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million</w:t>
      </w:r>
      <w:r w:rsidR="00353ACB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353ACB">
        <w:rPr>
          <w:rFonts w:ascii="Arial" w:eastAsia="Arial" w:hAnsi="Arial" w:cs="Arial"/>
          <w:color w:val="000000"/>
          <w:sz w:val="24"/>
          <w:szCs w:val="24"/>
        </w:rPr>
        <w:t>A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s</w:t>
      </w:r>
      <w:r w:rsidR="00353AC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a consequence of this conservative approach</w:t>
      </w:r>
      <w:r w:rsidR="00353ACB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the portfolio stood fl</w:t>
      </w:r>
      <w:r w:rsidR="00353ACB">
        <w:rPr>
          <w:rFonts w:ascii="Arial" w:eastAsia="Arial" w:hAnsi="Arial" w:cs="Arial"/>
          <w:color w:val="000000"/>
          <w:sz w:val="24"/>
          <w:szCs w:val="24"/>
        </w:rPr>
        <w:t xml:space="preserve">attish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at </w:t>
      </w:r>
      <w:r w:rsidR="00353ACB">
        <w:rPr>
          <w:rFonts w:ascii="Arial" w:eastAsia="Arial" w:hAnsi="Arial" w:cs="Arial"/>
          <w:color w:val="000000"/>
          <w:sz w:val="24"/>
          <w:szCs w:val="24"/>
        </w:rPr>
        <w:t>R$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3.9 </w:t>
      </w:r>
      <w:r w:rsidR="00353ACB">
        <w:rPr>
          <w:rFonts w:ascii="Arial" w:eastAsia="Arial" w:hAnsi="Arial" w:cs="Arial"/>
          <w:color w:val="000000"/>
          <w:sz w:val="24"/>
          <w:szCs w:val="24"/>
        </w:rPr>
        <w:t>b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illion </w:t>
      </w:r>
      <w:r w:rsidR="00353ACB">
        <w:rPr>
          <w:rFonts w:ascii="Arial" w:eastAsia="Arial" w:hAnsi="Arial" w:cs="Arial"/>
          <w:color w:val="000000"/>
          <w:sz w:val="24"/>
          <w:szCs w:val="24"/>
        </w:rPr>
        <w:t xml:space="preserve">in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this quarter</w:t>
      </w:r>
      <w:r w:rsidR="00353ACB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2D6C03" w14:textId="77777777" w:rsidR="006E6CD1" w:rsidRDefault="00353ACB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I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nsurance on slide 25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posted some improvement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to</w:t>
      </w:r>
      <w:r>
        <w:rPr>
          <w:rFonts w:ascii="Arial" w:eastAsia="Arial" w:hAnsi="Arial" w:cs="Arial"/>
          <w:color w:val="000000"/>
          <w:sz w:val="24"/>
          <w:szCs w:val="24"/>
        </w:rPr>
        <w:t>tale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d </w:t>
      </w:r>
      <w:r>
        <w:rPr>
          <w:rFonts w:ascii="Arial" w:eastAsia="Arial" w:hAnsi="Arial" w:cs="Arial"/>
          <w:color w:val="000000"/>
          <w:sz w:val="24"/>
          <w:szCs w:val="24"/>
        </w:rPr>
        <w:t>R$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143 million in new premiums in this quarter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reaching 1.6 million clients with outstanding insurance policy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already have a broad portfolio of products and we launched two more</w:t>
      </w:r>
      <w:r w:rsidR="006E6CD1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as I mentioned </w:t>
      </w:r>
      <w:r w:rsidR="00582254">
        <w:rPr>
          <w:rFonts w:ascii="Arial" w:eastAsia="Arial" w:hAnsi="Arial" w:cs="Arial"/>
          <w:color w:val="000000"/>
          <w:sz w:val="24"/>
          <w:szCs w:val="24"/>
        </w:rPr>
        <w:t xml:space="preserve">in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the beginning</w:t>
      </w:r>
      <w:r w:rsidR="006E6CD1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and we still have a pipeline to keep expanding </w:t>
      </w:r>
      <w:r w:rsidR="00582254">
        <w:rPr>
          <w:rFonts w:ascii="Arial" w:eastAsia="Arial" w:hAnsi="Arial" w:cs="Arial"/>
          <w:color w:val="000000"/>
          <w:sz w:val="24"/>
          <w:szCs w:val="24"/>
        </w:rPr>
        <w:t xml:space="preserve">this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product offer and this will help us </w:t>
      </w:r>
      <w:r w:rsidR="00F05DF9">
        <w:rPr>
          <w:rFonts w:ascii="Arial" w:eastAsia="Arial" w:hAnsi="Arial" w:cs="Arial"/>
          <w:color w:val="000000"/>
          <w:sz w:val="24"/>
          <w:szCs w:val="24"/>
        </w:rPr>
        <w:t xml:space="preserve">to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improve cross</w:t>
      </w:r>
      <w:r w:rsidR="006E6CD1">
        <w:rPr>
          <w:rFonts w:ascii="Arial" w:eastAsia="Arial" w:hAnsi="Arial" w:cs="Arial"/>
          <w:color w:val="000000"/>
          <w:sz w:val="24"/>
          <w:szCs w:val="24"/>
        </w:rPr>
        <w:t>-s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ell within our clients</w:t>
      </w:r>
      <w:r w:rsidR="006E6CD1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77BF8C4" w14:textId="40371744" w:rsidR="006370FD" w:rsidRDefault="006E6CD1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s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for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f</w:t>
      </w:r>
      <w:r>
        <w:rPr>
          <w:rFonts w:ascii="Arial" w:eastAsia="Arial" w:hAnsi="Arial" w:cs="Arial"/>
          <w:color w:val="000000"/>
          <w:sz w:val="24"/>
          <w:szCs w:val="24"/>
        </w:rPr>
        <w:t>u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nding on slide </w:t>
      </w:r>
      <w:proofErr w:type="gramStart"/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26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reach </w:t>
      </w:r>
      <w:r>
        <w:rPr>
          <w:rFonts w:ascii="Arial" w:eastAsia="Arial" w:hAnsi="Arial" w:cs="Arial"/>
          <w:color w:val="000000"/>
          <w:sz w:val="24"/>
          <w:szCs w:val="24"/>
        </w:rPr>
        <w:t>R$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37.5 billion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increasing diversification among our funding sources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increasing 24% in 12 months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B62ABB">
        <w:rPr>
          <w:rFonts w:ascii="Arial" w:eastAsia="Arial" w:hAnsi="Arial" w:cs="Arial"/>
          <w:color w:val="000000"/>
          <w:sz w:val="24"/>
          <w:szCs w:val="24"/>
        </w:rPr>
        <w:t>W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e</w:t>
      </w:r>
      <w:r w:rsidR="00E433AC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concluded in this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2Q,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in April to be more precise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our third public banknote offer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when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raised </w:t>
      </w:r>
      <w:r>
        <w:rPr>
          <w:rFonts w:ascii="Arial" w:eastAsia="Arial" w:hAnsi="Arial" w:cs="Arial"/>
          <w:color w:val="000000"/>
          <w:sz w:val="24"/>
          <w:szCs w:val="24"/>
        </w:rPr>
        <w:t>R$</w:t>
      </w:r>
      <w:r w:rsidR="00444F4D">
        <w:rPr>
          <w:rFonts w:ascii="Arial" w:eastAsia="Arial" w:hAnsi="Arial" w:cs="Arial"/>
          <w:color w:val="000000"/>
          <w:sz w:val="24"/>
          <w:szCs w:val="24"/>
        </w:rPr>
        <w:t>1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61 million for two and three</w:t>
      </w:r>
      <w:r w:rsidR="001827B2">
        <w:rPr>
          <w:rFonts w:ascii="Arial" w:eastAsia="Arial" w:hAnsi="Arial" w:cs="Arial"/>
          <w:color w:val="000000"/>
          <w:sz w:val="24"/>
          <w:szCs w:val="24"/>
        </w:rPr>
        <w:t>-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years </w:t>
      </w:r>
      <w:r w:rsidR="006370FD">
        <w:rPr>
          <w:rFonts w:ascii="Arial" w:eastAsia="Arial" w:hAnsi="Arial" w:cs="Arial"/>
          <w:color w:val="000000"/>
          <w:sz w:val="24"/>
          <w:szCs w:val="24"/>
        </w:rPr>
        <w:t>tenor,</w:t>
      </w:r>
      <w:r w:rsidR="00444F4D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and we will expand </w:t>
      </w:r>
      <w:r w:rsidR="00653CEB">
        <w:rPr>
          <w:rFonts w:ascii="Arial" w:eastAsia="Arial" w:hAnsi="Arial" w:cs="Arial"/>
          <w:color w:val="000000"/>
          <w:sz w:val="24"/>
          <w:szCs w:val="24"/>
        </w:rPr>
        <w:t xml:space="preserve">the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offer of investment products in our app</w:t>
      </w:r>
      <w:r w:rsidR="006370FD"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improving the experience for our clients</w:t>
      </w:r>
      <w:r w:rsidR="006370FD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231E118C" w14:textId="77777777" w:rsidR="004C3129" w:rsidRDefault="006370FD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B62ABB">
        <w:rPr>
          <w:rFonts w:ascii="Arial" w:eastAsia="Arial" w:hAnsi="Arial" w:cs="Arial"/>
          <w:color w:val="000000"/>
          <w:sz w:val="24"/>
          <w:szCs w:val="24"/>
        </w:rPr>
        <w:t>A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nd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s for capital </w:t>
      </w:r>
      <w:r w:rsidR="00582254">
        <w:rPr>
          <w:rFonts w:ascii="Arial" w:eastAsia="Arial" w:hAnsi="Arial" w:cs="Arial"/>
          <w:color w:val="000000"/>
          <w:sz w:val="24"/>
          <w:szCs w:val="24"/>
        </w:rPr>
        <w:t xml:space="preserve">on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the last slide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27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see a very sound 17% full </w:t>
      </w:r>
      <w:r>
        <w:rPr>
          <w:rFonts w:ascii="Arial" w:eastAsia="Arial" w:hAnsi="Arial" w:cs="Arial"/>
          <w:color w:val="000000"/>
          <w:sz w:val="24"/>
          <w:szCs w:val="24"/>
        </w:rPr>
        <w:t>C</w:t>
      </w:r>
      <w:r w:rsidR="004C3129">
        <w:rPr>
          <w:rFonts w:ascii="Arial" w:eastAsia="Arial" w:hAnsi="Arial" w:cs="Arial"/>
          <w:color w:val="000000"/>
          <w:sz w:val="24"/>
          <w:szCs w:val="24"/>
        </w:rPr>
        <w:t>E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T </w:t>
      </w:r>
      <w:r w:rsidR="004C3129">
        <w:rPr>
          <w:rFonts w:ascii="Arial" w:eastAsia="Arial" w:hAnsi="Arial" w:cs="Arial"/>
          <w:color w:val="000000"/>
          <w:sz w:val="24"/>
          <w:szCs w:val="24"/>
        </w:rPr>
        <w:t>1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level with a very strong internal capital generation based on our results</w:t>
      </w:r>
      <w:r w:rsidR="004C3129"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709DB29C" w14:textId="77777777" w:rsidR="004C3129" w:rsidRDefault="004C3129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B62ABB">
        <w:rPr>
          <w:rFonts w:ascii="Arial" w:eastAsia="Arial" w:hAnsi="Arial" w:cs="Arial"/>
          <w:color w:val="000000"/>
          <w:sz w:val="24"/>
          <w:szCs w:val="24"/>
        </w:rPr>
        <w:t>S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o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with that we conclude the presentation and open the line for questions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1C74F9E5" w14:textId="77777777" w:rsidR="004C3129" w:rsidRPr="004C3129" w:rsidRDefault="004C3129" w:rsidP="004C3129">
      <w:pPr>
        <w:spacing w:after="240"/>
        <w:jc w:val="center"/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</w:pPr>
      <w:r w:rsidRPr="004C3129"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  <w:t>Question and Answer Session</w:t>
      </w:r>
    </w:p>
    <w:p w14:paraId="78CEE1F8" w14:textId="1D18E41A" w:rsidR="004C3129" w:rsidRDefault="004C3129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4C3129">
        <w:rPr>
          <w:rFonts w:ascii="Arial" w:eastAsia="Arial" w:hAnsi="Arial" w:cs="Arial"/>
          <w:b/>
          <w:bCs/>
          <w:color w:val="000000"/>
          <w:sz w:val="24"/>
          <w:szCs w:val="24"/>
        </w:rPr>
        <w:lastRenderedPageBreak/>
        <w:t>Operator: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hank you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L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adies and gentlemen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we will now begin the </w:t>
      </w:r>
      <w:r w:rsidR="001827B2" w:rsidRPr="00B62ABB">
        <w:rPr>
          <w:rFonts w:ascii="Arial" w:eastAsia="Arial" w:hAnsi="Arial" w:cs="Arial"/>
          <w:color w:val="000000"/>
          <w:sz w:val="24"/>
          <w:szCs w:val="24"/>
        </w:rPr>
        <w:t>question-and-answer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session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B62ABB">
        <w:rPr>
          <w:rFonts w:ascii="Arial" w:eastAsia="Arial" w:hAnsi="Arial" w:cs="Arial"/>
          <w:color w:val="000000"/>
          <w:sz w:val="24"/>
          <w:szCs w:val="24"/>
        </w:rPr>
        <w:t>I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f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you would like to ask a question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please dial </w:t>
      </w:r>
      <w:r>
        <w:rPr>
          <w:rFonts w:ascii="Arial" w:eastAsia="Arial" w:hAnsi="Arial" w:cs="Arial"/>
          <w:color w:val="000000"/>
          <w:sz w:val="24"/>
          <w:szCs w:val="24"/>
        </w:rPr>
        <w:t>*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1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. If at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any point your question has been answered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 xml:space="preserve"> you may remove your question from the queue by pressing </w:t>
      </w:r>
      <w:r>
        <w:rPr>
          <w:rFonts w:ascii="Arial" w:eastAsia="Arial" w:hAnsi="Arial" w:cs="Arial"/>
          <w:color w:val="000000"/>
          <w:sz w:val="24"/>
          <w:szCs w:val="24"/>
        </w:rPr>
        <w:t>*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2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0E0F12F1" w14:textId="77777777" w:rsidR="00CC36AF" w:rsidRDefault="004C3129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B62ABB">
        <w:rPr>
          <w:rFonts w:ascii="Arial" w:eastAsia="Arial" w:hAnsi="Arial" w:cs="Arial"/>
          <w:color w:val="000000"/>
          <w:sz w:val="24"/>
          <w:szCs w:val="24"/>
        </w:rPr>
        <w:t>W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e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B62ABB" w:rsidRPr="00B62ABB">
        <w:rPr>
          <w:rFonts w:ascii="Arial" w:eastAsia="Arial" w:hAnsi="Arial" w:cs="Arial"/>
          <w:color w:val="000000"/>
          <w:sz w:val="24"/>
          <w:szCs w:val="24"/>
        </w:rPr>
        <w:t>will pause momentarily to assemble our roster</w:t>
      </w:r>
      <w:r w:rsidR="00CC36AF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9F8F19B" w14:textId="77777777" w:rsidR="00CC36AF" w:rsidRDefault="00CC36AF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The 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first question comes from </w:t>
      </w:r>
      <w:r>
        <w:rPr>
          <w:rFonts w:ascii="Arial" w:eastAsia="Arial" w:hAnsi="Arial" w:cs="Arial"/>
          <w:color w:val="000000"/>
          <w:sz w:val="24"/>
          <w:szCs w:val="24"/>
        </w:rPr>
        <w:t>Pedro Leduc, with Itaú BBA. P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lease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go ahead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4B52F741" w14:textId="6271E8BD" w:rsidR="00525D9C" w:rsidRDefault="00CC36AF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C36AF">
        <w:rPr>
          <w:rFonts w:ascii="Arial" w:eastAsia="Arial" w:hAnsi="Arial" w:cs="Arial"/>
          <w:b/>
          <w:bCs/>
          <w:color w:val="000000"/>
          <w:sz w:val="24"/>
          <w:szCs w:val="24"/>
        </w:rPr>
        <w:t>Pedro Leduc: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hank you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guys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so much for the call and the question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I would like to dig in a little bit deeper onto the 6.8 flattish N</w:t>
      </w:r>
      <w:r>
        <w:rPr>
          <w:rFonts w:ascii="Arial" w:eastAsia="Arial" w:hAnsi="Arial" w:cs="Arial"/>
          <w:color w:val="000000"/>
          <w:sz w:val="24"/>
          <w:szCs w:val="24"/>
        </w:rPr>
        <w:t>P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L figure that you reported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. </w:t>
      </w:r>
      <w:r w:rsidRPr="00EC380E">
        <w:rPr>
          <w:rFonts w:ascii="Arial" w:eastAsia="Arial" w:hAnsi="Arial" w:cs="Arial"/>
          <w:color w:val="000000"/>
          <w:sz w:val="24"/>
          <w:szCs w:val="24"/>
        </w:rPr>
        <w:t>O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f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course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that's a picture at the end of the quarter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one that's </w:t>
      </w:r>
      <w:proofErr w:type="gramStart"/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a lot of</w:t>
      </w:r>
      <w:proofErr w:type="gramEnd"/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different pieces</w:t>
      </w:r>
      <w:r w:rsidR="00525D9C">
        <w:rPr>
          <w:rFonts w:ascii="Arial" w:eastAsia="Arial" w:hAnsi="Arial" w:cs="Arial"/>
          <w:color w:val="000000"/>
          <w:sz w:val="24"/>
          <w:szCs w:val="24"/>
        </w:rPr>
        <w:t>.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525D9C" w:rsidRPr="00EC380E">
        <w:rPr>
          <w:rFonts w:ascii="Arial" w:eastAsia="Arial" w:hAnsi="Arial" w:cs="Arial"/>
          <w:color w:val="000000"/>
          <w:sz w:val="24"/>
          <w:szCs w:val="24"/>
        </w:rPr>
        <w:t>I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f</w:t>
      </w:r>
      <w:r w:rsidR="00525D9C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you can then break it down a little bit</w:t>
      </w:r>
      <w:r w:rsidR="00525D9C">
        <w:rPr>
          <w:rFonts w:ascii="Arial" w:eastAsia="Arial" w:hAnsi="Arial" w:cs="Arial"/>
          <w:color w:val="000000"/>
          <w:sz w:val="24"/>
          <w:szCs w:val="24"/>
        </w:rPr>
        <w:t>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at least </w:t>
      </w:r>
      <w:r w:rsidR="00525D9C" w:rsidRPr="00EC380E">
        <w:rPr>
          <w:rFonts w:ascii="Arial" w:eastAsia="Arial" w:hAnsi="Arial" w:cs="Arial"/>
          <w:color w:val="000000"/>
          <w:sz w:val="24"/>
          <w:szCs w:val="24"/>
        </w:rPr>
        <w:t>directionally</w:t>
      </w:r>
      <w:r w:rsidR="00525D9C">
        <w:rPr>
          <w:rFonts w:ascii="Arial" w:eastAsia="Arial" w:hAnsi="Arial" w:cs="Arial"/>
          <w:color w:val="000000"/>
          <w:sz w:val="24"/>
          <w:szCs w:val="24"/>
        </w:rPr>
        <w:t xml:space="preserve"> wise,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between the </w:t>
      </w:r>
      <w:r w:rsidR="00525D9C">
        <w:rPr>
          <w:rFonts w:ascii="Arial" w:eastAsia="Arial" w:hAnsi="Arial" w:cs="Arial"/>
          <w:color w:val="000000"/>
          <w:sz w:val="24"/>
          <w:szCs w:val="24"/>
        </w:rPr>
        <w:t xml:space="preserve">credit 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lines that you have</w:t>
      </w:r>
      <w:r w:rsidR="00525D9C">
        <w:rPr>
          <w:rFonts w:ascii="Arial" w:eastAsia="Arial" w:hAnsi="Arial" w:cs="Arial"/>
          <w:color w:val="000000"/>
          <w:sz w:val="24"/>
          <w:szCs w:val="24"/>
        </w:rPr>
        <w:t>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vehicles</w:t>
      </w:r>
      <w:r w:rsidR="00525D9C">
        <w:rPr>
          <w:rFonts w:ascii="Arial" w:eastAsia="Arial" w:hAnsi="Arial" w:cs="Arial"/>
          <w:color w:val="000000"/>
          <w:sz w:val="24"/>
          <w:szCs w:val="24"/>
        </w:rPr>
        <w:t>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payrolls</w:t>
      </w:r>
      <w:r w:rsidR="00525D9C">
        <w:rPr>
          <w:rFonts w:ascii="Arial" w:eastAsia="Arial" w:hAnsi="Arial" w:cs="Arial"/>
          <w:color w:val="000000"/>
          <w:sz w:val="24"/>
          <w:szCs w:val="24"/>
        </w:rPr>
        <w:t>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and then the clean </w:t>
      </w:r>
      <w:r w:rsidR="00525D9C">
        <w:rPr>
          <w:rFonts w:ascii="Arial" w:eastAsia="Arial" w:hAnsi="Arial" w:cs="Arial"/>
          <w:color w:val="000000"/>
          <w:sz w:val="24"/>
          <w:szCs w:val="24"/>
        </w:rPr>
        <w:t xml:space="preserve">and 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credit products</w:t>
      </w:r>
      <w:r w:rsidR="00525D9C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33DD6C1" w14:textId="77777777" w:rsidR="009E3C89" w:rsidRDefault="00525D9C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nd then as a follow</w:t>
      </w:r>
      <w:r>
        <w:rPr>
          <w:rFonts w:ascii="Arial" w:eastAsia="Arial" w:hAnsi="Arial" w:cs="Arial"/>
          <w:color w:val="000000"/>
          <w:sz w:val="24"/>
          <w:szCs w:val="24"/>
        </w:rPr>
        <w:t>-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up or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a 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second piece of the question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we did note a much higher run rate of write</w:t>
      </w:r>
      <w:r>
        <w:rPr>
          <w:rFonts w:ascii="Arial" w:eastAsia="Arial" w:hAnsi="Arial" w:cs="Arial"/>
          <w:color w:val="000000"/>
          <w:sz w:val="24"/>
          <w:szCs w:val="24"/>
        </w:rPr>
        <w:t>-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offs from in the quarter above </w:t>
      </w:r>
      <w:proofErr w:type="gramStart"/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almost twice</w:t>
      </w:r>
      <w:proofErr w:type="gramEnd"/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as much as in the last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so that's also part of the reason I would say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that 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helps NPL stay a little more </w:t>
      </w:r>
      <w:r w:rsidR="009E3C89">
        <w:rPr>
          <w:rFonts w:ascii="Arial" w:eastAsia="Arial" w:hAnsi="Arial" w:cs="Arial"/>
          <w:color w:val="000000"/>
          <w:sz w:val="24"/>
          <w:szCs w:val="24"/>
        </w:rPr>
        <w:t>a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round flattish</w:t>
      </w:r>
      <w:r w:rsidR="009E3C89">
        <w:rPr>
          <w:rFonts w:ascii="Arial" w:eastAsia="Arial" w:hAnsi="Arial" w:cs="Arial"/>
          <w:color w:val="000000"/>
          <w:sz w:val="24"/>
          <w:szCs w:val="24"/>
        </w:rPr>
        <w:t>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we see NPL formation still going up a little bit</w:t>
      </w:r>
      <w:r w:rsidR="009E3C89">
        <w:rPr>
          <w:rFonts w:ascii="Arial" w:eastAsia="Arial" w:hAnsi="Arial" w:cs="Arial"/>
          <w:color w:val="000000"/>
          <w:sz w:val="24"/>
          <w:szCs w:val="24"/>
        </w:rPr>
        <w:t>.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9E3C89" w:rsidRPr="00EC380E">
        <w:rPr>
          <w:rFonts w:ascii="Arial" w:eastAsia="Arial" w:hAnsi="Arial" w:cs="Arial"/>
          <w:color w:val="000000"/>
          <w:sz w:val="24"/>
          <w:szCs w:val="24"/>
        </w:rPr>
        <w:t>S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o</w:t>
      </w:r>
      <w:r w:rsidR="009E3C89">
        <w:rPr>
          <w:rFonts w:ascii="Arial" w:eastAsia="Arial" w:hAnsi="Arial" w:cs="Arial"/>
          <w:color w:val="000000"/>
          <w:sz w:val="24"/>
          <w:szCs w:val="24"/>
        </w:rPr>
        <w:t>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your lights there for us to see the 6.8 between each credit products and then how you</w:t>
      </w:r>
      <w:r w:rsidR="009E3C89">
        <w:rPr>
          <w:rFonts w:ascii="Arial" w:eastAsia="Arial" w:hAnsi="Arial" w:cs="Arial"/>
          <w:color w:val="000000"/>
          <w:sz w:val="24"/>
          <w:szCs w:val="24"/>
        </w:rPr>
        <w:t>’re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seeing that translate into NPL formation going through </w:t>
      </w:r>
      <w:r w:rsidR="00653CEB">
        <w:rPr>
          <w:rFonts w:ascii="Arial" w:eastAsia="Arial" w:hAnsi="Arial" w:cs="Arial"/>
          <w:color w:val="000000"/>
          <w:sz w:val="24"/>
          <w:szCs w:val="24"/>
        </w:rPr>
        <w:t xml:space="preserve">the </w:t>
      </w:r>
      <w:r w:rsidR="009E3C89">
        <w:rPr>
          <w:rFonts w:ascii="Arial" w:eastAsia="Arial" w:hAnsi="Arial" w:cs="Arial"/>
          <w:color w:val="000000"/>
          <w:sz w:val="24"/>
          <w:szCs w:val="24"/>
        </w:rPr>
        <w:t>write-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offs</w:t>
      </w:r>
      <w:r w:rsidR="009E3C89">
        <w:rPr>
          <w:rFonts w:ascii="Arial" w:eastAsia="Arial" w:hAnsi="Arial" w:cs="Arial"/>
          <w:color w:val="000000"/>
          <w:sz w:val="24"/>
          <w:szCs w:val="24"/>
        </w:rPr>
        <w:t>.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9E3C89">
        <w:rPr>
          <w:rFonts w:ascii="Arial" w:eastAsia="Arial" w:hAnsi="Arial" w:cs="Arial"/>
          <w:color w:val="000000"/>
          <w:sz w:val="24"/>
          <w:szCs w:val="24"/>
        </w:rPr>
        <w:t>T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hank you</w:t>
      </w:r>
      <w:r w:rsidR="009E3C89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5CB27218" w14:textId="77777777" w:rsidR="00401CB8" w:rsidRDefault="009E3C89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Carlos Eduardo Guimarães</w:t>
      </w:r>
      <w:r w:rsidRPr="00CC36AF">
        <w:rPr>
          <w:rFonts w:ascii="Arial" w:eastAsia="Arial" w:hAnsi="Arial" w:cs="Arial"/>
          <w:b/>
          <w:bCs/>
          <w:color w:val="000000"/>
          <w:sz w:val="24"/>
          <w:szCs w:val="24"/>
        </w:rPr>
        <w:t>:</w:t>
      </w:r>
      <w:r w:rsidRPr="00EC380E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hank you for your question</w:t>
      </w:r>
      <w:r>
        <w:rPr>
          <w:rFonts w:ascii="Arial" w:eastAsia="Arial" w:hAnsi="Arial" w:cs="Arial"/>
          <w:color w:val="000000"/>
          <w:sz w:val="24"/>
          <w:szCs w:val="24"/>
        </w:rPr>
        <w:t>, Leduc.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F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irst of all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the NP</w:t>
      </w:r>
      <w:r>
        <w:rPr>
          <w:rFonts w:ascii="Arial" w:eastAsia="Arial" w:hAnsi="Arial" w:cs="Arial"/>
          <w:color w:val="000000"/>
          <w:sz w:val="24"/>
          <w:szCs w:val="24"/>
        </w:rPr>
        <w:t>L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figure keeps stable based </w:t>
      </w:r>
      <w:proofErr w:type="gramStart"/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basically on</w:t>
      </w:r>
      <w:proofErr w:type="gramEnd"/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three different things</w:t>
      </w:r>
      <w:r>
        <w:rPr>
          <w:rFonts w:ascii="Arial" w:eastAsia="Arial" w:hAnsi="Arial" w:cs="Arial"/>
          <w:color w:val="000000"/>
          <w:sz w:val="24"/>
          <w:szCs w:val="24"/>
        </w:rPr>
        <w:t>: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first of all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we've been</w:t>
      </w:r>
      <w:r w:rsidR="006C0E38">
        <w:rPr>
          <w:rFonts w:ascii="Arial" w:eastAsia="Arial" w:hAnsi="Arial" w:cs="Arial"/>
          <w:color w:val="000000"/>
          <w:sz w:val="24"/>
          <w:szCs w:val="24"/>
        </w:rPr>
        <w:t>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as </w:t>
      </w:r>
      <w:r w:rsidR="006C0E38">
        <w:rPr>
          <w:rFonts w:ascii="Arial" w:eastAsia="Arial" w:hAnsi="Arial" w:cs="Arial"/>
          <w:color w:val="000000"/>
          <w:sz w:val="24"/>
          <w:szCs w:val="24"/>
        </w:rPr>
        <w:t>Inácio said,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more conservative in terms of origination</w:t>
      </w:r>
      <w:r w:rsidR="006C0E38">
        <w:rPr>
          <w:rFonts w:ascii="Arial" w:eastAsia="Arial" w:hAnsi="Arial" w:cs="Arial"/>
          <w:color w:val="000000"/>
          <w:sz w:val="24"/>
          <w:szCs w:val="24"/>
        </w:rPr>
        <w:t>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mainly in the credit cards and vehicle loans</w:t>
      </w:r>
      <w:r w:rsidR="006C0E38">
        <w:rPr>
          <w:rFonts w:ascii="Arial" w:eastAsia="Arial" w:hAnsi="Arial" w:cs="Arial"/>
          <w:color w:val="000000"/>
          <w:sz w:val="24"/>
          <w:szCs w:val="24"/>
        </w:rPr>
        <w:t>;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6C0E38">
        <w:rPr>
          <w:rFonts w:ascii="Arial" w:eastAsia="Arial" w:hAnsi="Arial" w:cs="Arial"/>
          <w:color w:val="000000"/>
          <w:sz w:val="24"/>
          <w:szCs w:val="24"/>
        </w:rPr>
        <w:t xml:space="preserve">the 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second point is we've been more conservative as well in terms of our portfolio</w:t>
      </w:r>
      <w:r w:rsidR="006C0E38">
        <w:rPr>
          <w:rFonts w:ascii="Arial" w:eastAsia="Arial" w:hAnsi="Arial" w:cs="Arial"/>
          <w:color w:val="000000"/>
          <w:sz w:val="24"/>
          <w:szCs w:val="24"/>
        </w:rPr>
        <w:t>.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6C0E38" w:rsidRPr="00EC380E">
        <w:rPr>
          <w:rFonts w:ascii="Arial" w:eastAsia="Arial" w:hAnsi="Arial" w:cs="Arial"/>
          <w:color w:val="000000"/>
          <w:sz w:val="24"/>
          <w:szCs w:val="24"/>
        </w:rPr>
        <w:t>S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o</w:t>
      </w:r>
      <w:r w:rsidR="006C0E38">
        <w:rPr>
          <w:rFonts w:ascii="Arial" w:eastAsia="Arial" w:hAnsi="Arial" w:cs="Arial"/>
          <w:color w:val="000000"/>
          <w:sz w:val="24"/>
          <w:szCs w:val="24"/>
        </w:rPr>
        <w:t>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in credit card portfolio</w:t>
      </w:r>
      <w:r w:rsidR="00401CB8">
        <w:rPr>
          <w:rFonts w:ascii="Arial" w:eastAsia="Arial" w:hAnsi="Arial" w:cs="Arial"/>
          <w:color w:val="000000"/>
          <w:sz w:val="24"/>
          <w:szCs w:val="24"/>
        </w:rPr>
        <w:t>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we can reduce the limit </w:t>
      </w:r>
      <w:r w:rsidR="00401CB8">
        <w:rPr>
          <w:rFonts w:ascii="Arial" w:eastAsia="Arial" w:hAnsi="Arial" w:cs="Arial"/>
          <w:color w:val="000000"/>
          <w:sz w:val="24"/>
          <w:szCs w:val="24"/>
        </w:rPr>
        <w:t xml:space="preserve">of 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the clients even for those clients who have been paying well based on </w:t>
      </w:r>
      <w:proofErr w:type="gramStart"/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some</w:t>
      </w:r>
      <w:proofErr w:type="gramEnd"/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information that we have from the market</w:t>
      </w:r>
      <w:r w:rsidR="00401CB8">
        <w:rPr>
          <w:rFonts w:ascii="Arial" w:eastAsia="Arial" w:hAnsi="Arial" w:cs="Arial"/>
          <w:color w:val="000000"/>
          <w:sz w:val="24"/>
          <w:szCs w:val="24"/>
        </w:rPr>
        <w:t>.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so</w:t>
      </w:r>
      <w:r w:rsidR="00401CB8">
        <w:rPr>
          <w:rFonts w:ascii="Arial" w:eastAsia="Arial" w:hAnsi="Arial" w:cs="Arial"/>
          <w:color w:val="000000"/>
          <w:sz w:val="24"/>
          <w:szCs w:val="24"/>
        </w:rPr>
        <w:t>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we've been doing this very actively</w:t>
      </w:r>
      <w:r w:rsidR="00401CB8">
        <w:rPr>
          <w:rFonts w:ascii="Arial" w:eastAsia="Arial" w:hAnsi="Arial" w:cs="Arial"/>
          <w:color w:val="000000"/>
          <w:sz w:val="24"/>
          <w:szCs w:val="24"/>
        </w:rPr>
        <w:t>;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and the third part is collection</w:t>
      </w:r>
      <w:r w:rsidR="00401CB8">
        <w:rPr>
          <w:rFonts w:ascii="Arial" w:eastAsia="Arial" w:hAnsi="Arial" w:cs="Arial"/>
          <w:color w:val="000000"/>
          <w:sz w:val="24"/>
          <w:szCs w:val="24"/>
        </w:rPr>
        <w:t>.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401CB8">
        <w:rPr>
          <w:rFonts w:ascii="Arial" w:eastAsia="Arial" w:hAnsi="Arial" w:cs="Arial"/>
          <w:color w:val="000000"/>
          <w:sz w:val="24"/>
          <w:szCs w:val="24"/>
        </w:rPr>
        <w:t>W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e've been more intense in terms of our collection policy</w:t>
      </w:r>
      <w:r w:rsidR="00401CB8">
        <w:rPr>
          <w:rFonts w:ascii="Arial" w:eastAsia="Arial" w:hAnsi="Arial" w:cs="Arial"/>
          <w:color w:val="000000"/>
          <w:sz w:val="24"/>
          <w:szCs w:val="24"/>
        </w:rPr>
        <w:t>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so when we add these three parts</w:t>
      </w:r>
      <w:r w:rsidR="00401CB8">
        <w:rPr>
          <w:rFonts w:ascii="Arial" w:eastAsia="Arial" w:hAnsi="Arial" w:cs="Arial"/>
          <w:color w:val="000000"/>
          <w:sz w:val="24"/>
          <w:szCs w:val="24"/>
        </w:rPr>
        <w:t>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it ha</w:t>
      </w:r>
      <w:r w:rsidR="00401CB8">
        <w:rPr>
          <w:rFonts w:ascii="Arial" w:eastAsia="Arial" w:hAnsi="Arial" w:cs="Arial"/>
          <w:color w:val="000000"/>
          <w:sz w:val="24"/>
          <w:szCs w:val="24"/>
        </w:rPr>
        <w:t>s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been helping </w:t>
      </w:r>
      <w:proofErr w:type="gramStart"/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a lot</w:t>
      </w:r>
      <w:proofErr w:type="gramEnd"/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these </w:t>
      </w:r>
      <w:r w:rsidR="00401CB8">
        <w:rPr>
          <w:rFonts w:ascii="Arial" w:eastAsia="Arial" w:hAnsi="Arial" w:cs="Arial"/>
          <w:color w:val="000000"/>
          <w:sz w:val="24"/>
          <w:szCs w:val="24"/>
        </w:rPr>
        <w:t>N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PL</w:t>
      </w:r>
      <w:r w:rsidR="00401CB8">
        <w:rPr>
          <w:rFonts w:ascii="Arial" w:eastAsia="Arial" w:hAnsi="Arial" w:cs="Arial"/>
          <w:color w:val="000000"/>
          <w:sz w:val="24"/>
          <w:szCs w:val="24"/>
        </w:rPr>
        <w:t>s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being stable</w:t>
      </w:r>
      <w:r w:rsidR="00401CB8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8678F38" w14:textId="15520148" w:rsidR="00A850B7" w:rsidRDefault="00401CB8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T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he point is</w:t>
      </w:r>
      <w:r>
        <w:rPr>
          <w:rFonts w:ascii="Arial" w:eastAsia="Arial" w:hAnsi="Arial" w:cs="Arial"/>
          <w:color w:val="000000"/>
          <w:sz w:val="24"/>
          <w:szCs w:val="24"/>
        </w:rPr>
        <w:t>: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write-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off is a function of the l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ast 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quarter</w:t>
      </w:r>
      <w:r>
        <w:rPr>
          <w:rFonts w:ascii="Arial" w:eastAsia="Arial" w:hAnsi="Arial" w:cs="Arial"/>
          <w:color w:val="000000"/>
          <w:sz w:val="24"/>
          <w:szCs w:val="24"/>
        </w:rPr>
        <w:t>’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s </w:t>
      </w:r>
      <w:r w:rsidR="001827B2">
        <w:rPr>
          <w:rFonts w:ascii="Arial" w:eastAsia="Arial" w:hAnsi="Arial" w:cs="Arial"/>
          <w:color w:val="000000"/>
          <w:sz w:val="24"/>
          <w:szCs w:val="24"/>
        </w:rPr>
        <w:t>NPL,</w:t>
      </w:r>
      <w:r w:rsidR="00A850B7">
        <w:rPr>
          <w:rFonts w:ascii="Arial" w:eastAsia="Arial" w:hAnsi="Arial" w:cs="Arial"/>
          <w:color w:val="000000"/>
          <w:sz w:val="24"/>
          <w:szCs w:val="24"/>
        </w:rPr>
        <w:t xml:space="preserve"> and our write-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off presented higher volumes due to the greater amount of NPL portfolio</w:t>
      </w:r>
      <w:r w:rsidR="00A850B7">
        <w:rPr>
          <w:rFonts w:ascii="Arial" w:eastAsia="Arial" w:hAnsi="Arial" w:cs="Arial"/>
          <w:color w:val="000000"/>
          <w:sz w:val="24"/>
          <w:szCs w:val="24"/>
        </w:rPr>
        <w:t>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as you can see </w:t>
      </w:r>
      <w:proofErr w:type="gramStart"/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basically comparing</w:t>
      </w:r>
      <w:proofErr w:type="gramEnd"/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653CEB">
        <w:rPr>
          <w:rFonts w:ascii="Arial" w:eastAsia="Arial" w:hAnsi="Arial" w:cs="Arial"/>
          <w:color w:val="000000"/>
          <w:sz w:val="24"/>
          <w:szCs w:val="24"/>
        </w:rPr>
        <w:t xml:space="preserve">the 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last year numbers of</w:t>
      </w:r>
      <w:r w:rsidR="00A850B7">
        <w:rPr>
          <w:rFonts w:ascii="Arial" w:eastAsia="Arial" w:hAnsi="Arial" w:cs="Arial"/>
          <w:color w:val="000000"/>
          <w:sz w:val="24"/>
          <w:szCs w:val="24"/>
        </w:rPr>
        <w:t xml:space="preserve"> delinquency, numbers of</w:t>
      </w:r>
      <w:r w:rsidR="00E433AC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provisions</w:t>
      </w:r>
      <w:r w:rsidR="00A850B7">
        <w:rPr>
          <w:rFonts w:ascii="Arial" w:eastAsia="Arial" w:hAnsi="Arial" w:cs="Arial"/>
          <w:color w:val="000000"/>
          <w:sz w:val="24"/>
          <w:szCs w:val="24"/>
        </w:rPr>
        <w:t>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you can see that </w:t>
      </w:r>
      <w:r w:rsidR="00A850B7">
        <w:rPr>
          <w:rFonts w:ascii="Arial" w:eastAsia="Arial" w:hAnsi="Arial" w:cs="Arial"/>
          <w:color w:val="000000"/>
          <w:sz w:val="24"/>
          <w:szCs w:val="24"/>
        </w:rPr>
        <w:t>i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t has been increasing</w:t>
      </w:r>
      <w:r w:rsidR="00A850B7">
        <w:rPr>
          <w:rFonts w:ascii="Arial" w:eastAsia="Arial" w:hAnsi="Arial" w:cs="Arial"/>
          <w:color w:val="000000"/>
          <w:sz w:val="24"/>
          <w:szCs w:val="24"/>
        </w:rPr>
        <w:t xml:space="preserve">. So, 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consequently</w:t>
      </w:r>
      <w:r w:rsidR="00A850B7">
        <w:rPr>
          <w:rFonts w:ascii="Arial" w:eastAsia="Arial" w:hAnsi="Arial" w:cs="Arial"/>
          <w:color w:val="000000"/>
          <w:sz w:val="24"/>
          <w:szCs w:val="24"/>
        </w:rPr>
        <w:t>,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 xml:space="preserve"> our </w:t>
      </w:r>
      <w:r w:rsidR="00A850B7">
        <w:rPr>
          <w:rFonts w:ascii="Arial" w:eastAsia="Arial" w:hAnsi="Arial" w:cs="Arial"/>
          <w:color w:val="000000"/>
          <w:sz w:val="24"/>
          <w:szCs w:val="24"/>
        </w:rPr>
        <w:t>write-</w:t>
      </w:r>
      <w:r w:rsidR="00EC380E" w:rsidRPr="00EC380E">
        <w:rPr>
          <w:rFonts w:ascii="Arial" w:eastAsia="Arial" w:hAnsi="Arial" w:cs="Arial"/>
          <w:color w:val="000000"/>
          <w:sz w:val="24"/>
          <w:szCs w:val="24"/>
        </w:rPr>
        <w:t>off increases as well</w:t>
      </w:r>
      <w:r w:rsidR="00A850B7">
        <w:rPr>
          <w:rFonts w:ascii="Arial" w:eastAsia="Arial" w:hAnsi="Arial" w:cs="Arial"/>
          <w:color w:val="000000"/>
          <w:sz w:val="24"/>
          <w:szCs w:val="24"/>
        </w:rPr>
        <w:t>.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2DA762A3" w14:textId="77777777" w:rsidR="002E5817" w:rsidRDefault="00A850B7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C36AF">
        <w:rPr>
          <w:rFonts w:ascii="Arial" w:eastAsia="Arial" w:hAnsi="Arial" w:cs="Arial"/>
          <w:b/>
          <w:bCs/>
          <w:color w:val="000000"/>
          <w:sz w:val="24"/>
          <w:szCs w:val="24"/>
        </w:rPr>
        <w:t>Pedro Leduc:</w:t>
      </w:r>
      <w:r w:rsidRPr="00EC380E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>hank you</w:t>
      </w:r>
      <w:r>
        <w:rPr>
          <w:rFonts w:ascii="Arial" w:eastAsia="Arial" w:hAnsi="Arial" w:cs="Arial"/>
          <w:color w:val="000000"/>
          <w:sz w:val="24"/>
          <w:szCs w:val="24"/>
        </w:rPr>
        <w:t>, guys.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E74444">
        <w:rPr>
          <w:rFonts w:ascii="Arial" w:eastAsia="Arial" w:hAnsi="Arial" w:cs="Arial"/>
          <w:color w:val="000000"/>
          <w:sz w:val="24"/>
          <w:szCs w:val="24"/>
        </w:rPr>
        <w:t>C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>an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 xml:space="preserve">you tell us just at least in terms of direction each of the credit products the </w:t>
      </w:r>
      <w:r>
        <w:rPr>
          <w:rFonts w:ascii="Arial" w:eastAsia="Arial" w:hAnsi="Arial" w:cs="Arial"/>
          <w:color w:val="000000"/>
          <w:sz w:val="24"/>
          <w:szCs w:val="24"/>
        </w:rPr>
        <w:t>N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>PL</w:t>
      </w:r>
      <w:r w:rsidR="002E5817">
        <w:rPr>
          <w:rFonts w:ascii="Arial" w:eastAsia="Arial" w:hAnsi="Arial" w:cs="Arial"/>
          <w:color w:val="000000"/>
          <w:sz w:val="24"/>
          <w:szCs w:val="24"/>
        </w:rPr>
        <w:t>s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 xml:space="preserve"> within them</w:t>
      </w:r>
      <w:r w:rsidR="002E5817">
        <w:rPr>
          <w:rFonts w:ascii="Arial" w:eastAsia="Arial" w:hAnsi="Arial" w:cs="Arial"/>
          <w:color w:val="000000"/>
          <w:sz w:val="24"/>
          <w:szCs w:val="24"/>
        </w:rPr>
        <w:t>?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2E5817">
        <w:rPr>
          <w:rFonts w:ascii="Arial" w:eastAsia="Arial" w:hAnsi="Arial" w:cs="Arial"/>
          <w:color w:val="000000"/>
          <w:sz w:val="24"/>
          <w:szCs w:val="24"/>
        </w:rPr>
        <w:t>T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>hank you</w:t>
      </w:r>
      <w:r w:rsidR="002E5817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B08E2EB" w14:textId="77777777" w:rsidR="00D91628" w:rsidRDefault="002E5817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Carlos Eduardo Guimarães</w:t>
      </w:r>
      <w:r w:rsidRPr="00CC36AF">
        <w:rPr>
          <w:rFonts w:ascii="Arial" w:eastAsia="Arial" w:hAnsi="Arial" w:cs="Arial"/>
          <w:b/>
          <w:bCs/>
          <w:color w:val="000000"/>
          <w:sz w:val="24"/>
          <w:szCs w:val="24"/>
        </w:rPr>
        <w:t>:</w:t>
      </w:r>
      <w:r w:rsidRPr="00EC380E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Y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>eah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L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>ooking forward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 xml:space="preserve"> we believe that for the second semester the NPL numbers will keep at the same level</w:t>
      </w:r>
      <w:r>
        <w:rPr>
          <w:rFonts w:ascii="Arial" w:eastAsia="Arial" w:hAnsi="Arial" w:cs="Arial"/>
          <w:color w:val="000000"/>
          <w:sz w:val="24"/>
          <w:szCs w:val="24"/>
        </w:rPr>
        <w:t>, improving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 xml:space="preserve"> for the next year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This is 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>NPL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>nd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>in terms of coverage ratio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 xml:space="preserve"> we've been between 80% </w:t>
      </w:r>
      <w:r>
        <w:rPr>
          <w:rFonts w:ascii="Arial" w:eastAsia="Arial" w:hAnsi="Arial" w:cs="Arial"/>
          <w:color w:val="000000"/>
          <w:sz w:val="24"/>
          <w:szCs w:val="24"/>
        </w:rPr>
        <w:t>a</w:t>
      </w:r>
      <w:r w:rsidR="00582254">
        <w:rPr>
          <w:rFonts w:ascii="Arial" w:eastAsia="Arial" w:hAnsi="Arial" w:cs="Arial"/>
          <w:color w:val="000000"/>
          <w:sz w:val="24"/>
          <w:szCs w:val="24"/>
        </w:rPr>
        <w:t>n</w:t>
      </w:r>
      <w:r>
        <w:rPr>
          <w:rFonts w:ascii="Arial" w:eastAsia="Arial" w:hAnsi="Arial" w:cs="Arial"/>
          <w:color w:val="000000"/>
          <w:sz w:val="24"/>
          <w:szCs w:val="24"/>
        </w:rPr>
        <w:t>d</w:t>
      </w:r>
      <w:r w:rsidR="0058225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>90%</w:t>
      </w:r>
      <w:r w:rsidR="003C1C91">
        <w:rPr>
          <w:rFonts w:ascii="Arial" w:eastAsia="Arial" w:hAnsi="Arial" w:cs="Arial"/>
          <w:color w:val="000000"/>
          <w:sz w:val="24"/>
          <w:szCs w:val="24"/>
        </w:rPr>
        <w:t xml:space="preserve">, but 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it's very important to highlight that the credit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renegotiated 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>in our portfolio is very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 xml:space="preserve"> very low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 xml:space="preserve"> and on top of that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 xml:space="preserve"> 88% of our portfolio </w:t>
      </w:r>
      <w:proofErr w:type="gramStart"/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>is collateralized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and 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>another point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 xml:space="preserve"> we have 17% of Basel ratio of that </w:t>
      </w:r>
      <w:r w:rsidR="00D91628">
        <w:rPr>
          <w:rFonts w:ascii="Arial" w:eastAsia="Arial" w:hAnsi="Arial" w:cs="Arial"/>
          <w:color w:val="000000"/>
          <w:sz w:val="24"/>
          <w:szCs w:val="24"/>
        </w:rPr>
        <w:t xml:space="preserve">core equity Tier 1. </w:t>
      </w:r>
    </w:p>
    <w:p w14:paraId="1B567599" w14:textId="77777777" w:rsidR="00D91628" w:rsidRDefault="00D91628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E74444">
        <w:rPr>
          <w:rFonts w:ascii="Arial" w:eastAsia="Arial" w:hAnsi="Arial" w:cs="Arial"/>
          <w:color w:val="000000"/>
          <w:sz w:val="24"/>
          <w:szCs w:val="24"/>
        </w:rPr>
        <w:t>S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>o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 xml:space="preserve"> we've been keeping th</w:t>
      </w:r>
      <w:r>
        <w:rPr>
          <w:rFonts w:ascii="Arial" w:eastAsia="Arial" w:hAnsi="Arial" w:cs="Arial"/>
          <w:color w:val="000000"/>
          <w:sz w:val="24"/>
          <w:szCs w:val="24"/>
        </w:rPr>
        <w:t>ese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 xml:space="preserve"> figures at the same level since</w:t>
      </w:r>
      <w:r>
        <w:rPr>
          <w:rFonts w:ascii="Arial" w:eastAsia="Arial" w:hAnsi="Arial" w:cs="Arial"/>
          <w:color w:val="000000"/>
          <w:sz w:val="24"/>
          <w:szCs w:val="24"/>
        </w:rPr>
        <w:t>, I would say,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 xml:space="preserve"> 2015</w:t>
      </w:r>
      <w:r>
        <w:rPr>
          <w:rFonts w:ascii="Arial" w:eastAsia="Arial" w:hAnsi="Arial" w:cs="Arial"/>
          <w:color w:val="000000"/>
          <w:sz w:val="24"/>
          <w:szCs w:val="24"/>
        </w:rPr>
        <w:t>-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>2016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E74444">
        <w:rPr>
          <w:rFonts w:ascii="Arial" w:eastAsia="Arial" w:hAnsi="Arial" w:cs="Arial"/>
          <w:color w:val="000000"/>
          <w:sz w:val="24"/>
          <w:szCs w:val="24"/>
        </w:rPr>
        <w:t>S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>o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 xml:space="preserve"> very comfortable to address th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is 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 xml:space="preserve">more volatile scenario and for </w:t>
      </w:r>
      <w:r w:rsidR="00653CEB">
        <w:rPr>
          <w:rFonts w:ascii="Arial" w:eastAsia="Arial" w:hAnsi="Arial" w:cs="Arial"/>
          <w:color w:val="000000"/>
          <w:sz w:val="24"/>
          <w:szCs w:val="24"/>
        </w:rPr>
        <w:t xml:space="preserve">the 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>growth that we believe that we will deliver next year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1D3A7996" w14:textId="07C135A0" w:rsidR="00D91628" w:rsidRDefault="00D91628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C36AF">
        <w:rPr>
          <w:rFonts w:ascii="Arial" w:eastAsia="Arial" w:hAnsi="Arial" w:cs="Arial"/>
          <w:b/>
          <w:bCs/>
          <w:color w:val="000000"/>
          <w:sz w:val="24"/>
          <w:szCs w:val="24"/>
        </w:rPr>
        <w:t>Pedro Leduc:</w:t>
      </w:r>
      <w:r w:rsidR="00E433AC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</w:t>
      </w:r>
      <w:r w:rsidR="00E74444" w:rsidRPr="00E74444">
        <w:rPr>
          <w:rFonts w:ascii="Arial" w:eastAsia="Arial" w:hAnsi="Arial" w:cs="Arial"/>
          <w:color w:val="000000"/>
          <w:sz w:val="24"/>
          <w:szCs w:val="24"/>
        </w:rPr>
        <w:t>hank you very much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08DBFDEF" w14:textId="77777777" w:rsidR="00D91628" w:rsidRDefault="00D91628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Operator</w:t>
      </w:r>
      <w:r w:rsidRPr="00CC36AF">
        <w:rPr>
          <w:rFonts w:ascii="Arial" w:eastAsia="Arial" w:hAnsi="Arial" w:cs="Arial"/>
          <w:b/>
          <w:bCs/>
          <w:color w:val="000000"/>
          <w:sz w:val="24"/>
          <w:szCs w:val="24"/>
        </w:rPr>
        <w:t>:</w:t>
      </w:r>
      <w:r w:rsidRPr="00EC380E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>hank you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>gain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if you have a question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please dial </w:t>
      </w:r>
      <w:r>
        <w:rPr>
          <w:rFonts w:ascii="Arial" w:eastAsia="Arial" w:hAnsi="Arial" w:cs="Arial"/>
          <w:color w:val="000000"/>
          <w:sz w:val="24"/>
          <w:szCs w:val="24"/>
        </w:rPr>
        <w:t>*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1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FCF39D2" w14:textId="77777777" w:rsidR="00CA0722" w:rsidRDefault="00D91628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Our 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next question comes from </w:t>
      </w:r>
      <w:r w:rsidR="00CA0722">
        <w:rPr>
          <w:rFonts w:ascii="Arial" w:eastAsia="Arial" w:hAnsi="Arial" w:cs="Arial"/>
          <w:color w:val="000000"/>
          <w:sz w:val="24"/>
          <w:szCs w:val="24"/>
        </w:rPr>
        <w:t>Gustavo Schroden, Bradesco BBI. P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>lease</w:t>
      </w:r>
      <w:r w:rsidR="00CA0722">
        <w:rPr>
          <w:rFonts w:ascii="Arial" w:eastAsia="Arial" w:hAnsi="Arial" w:cs="Arial"/>
          <w:color w:val="000000"/>
          <w:sz w:val="24"/>
          <w:szCs w:val="24"/>
        </w:rPr>
        <w:t>,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go ahead</w:t>
      </w:r>
      <w:r w:rsidR="00CA0722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C06B4C0" w14:textId="77777777" w:rsidR="003B7999" w:rsidRDefault="00CA0722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Gustavo Schroden</w:t>
      </w:r>
      <w:r w:rsidRPr="00CC36AF">
        <w:rPr>
          <w:rFonts w:ascii="Arial" w:eastAsia="Arial" w:hAnsi="Arial" w:cs="Arial"/>
          <w:b/>
          <w:bCs/>
          <w:color w:val="000000"/>
          <w:sz w:val="24"/>
          <w:szCs w:val="24"/>
        </w:rPr>
        <w:t>:</w:t>
      </w:r>
      <w:r w:rsidRPr="00EC380E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H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>i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guys, 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thanks again for the call and for the </w:t>
      </w:r>
      <w:r>
        <w:rPr>
          <w:rFonts w:ascii="Arial" w:eastAsia="Arial" w:hAnsi="Arial" w:cs="Arial"/>
          <w:color w:val="000000"/>
          <w:sz w:val="24"/>
          <w:szCs w:val="24"/>
        </w:rPr>
        <w:t>op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>portunity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M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y question is regarding </w:t>
      </w:r>
      <w:r w:rsidR="00653CEB">
        <w:rPr>
          <w:rFonts w:ascii="Arial" w:eastAsia="Arial" w:hAnsi="Arial" w:cs="Arial"/>
          <w:color w:val="000000"/>
          <w:sz w:val="24"/>
          <w:szCs w:val="24"/>
        </w:rPr>
        <w:t xml:space="preserve">the 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>credit assignment that you did</w:t>
      </w:r>
      <w:r w:rsidR="009837A6">
        <w:rPr>
          <w:rFonts w:ascii="Arial" w:eastAsia="Arial" w:hAnsi="Arial" w:cs="Arial"/>
          <w:color w:val="000000"/>
          <w:sz w:val="24"/>
          <w:szCs w:val="24"/>
        </w:rPr>
        <w:t>.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9837A6" w:rsidRPr="00EE2A9A">
        <w:rPr>
          <w:rFonts w:ascii="Arial" w:eastAsia="Arial" w:hAnsi="Arial" w:cs="Arial"/>
          <w:color w:val="000000"/>
          <w:sz w:val="24"/>
          <w:szCs w:val="24"/>
        </w:rPr>
        <w:t>S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>o</w:t>
      </w:r>
      <w:r w:rsidR="009837A6">
        <w:rPr>
          <w:rFonts w:ascii="Arial" w:eastAsia="Arial" w:hAnsi="Arial" w:cs="Arial"/>
          <w:color w:val="000000"/>
          <w:sz w:val="24"/>
          <w:szCs w:val="24"/>
        </w:rPr>
        <w:t>,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we saw </w:t>
      </w:r>
      <w:r w:rsidR="009837A6">
        <w:rPr>
          <w:rFonts w:ascii="Arial" w:eastAsia="Arial" w:hAnsi="Arial" w:cs="Arial"/>
          <w:color w:val="000000"/>
          <w:sz w:val="24"/>
          <w:szCs w:val="24"/>
        </w:rPr>
        <w:t xml:space="preserve">a 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>relevant increase in the quarter</w:t>
      </w:r>
      <w:r w:rsidR="003C1C91">
        <w:rPr>
          <w:rFonts w:ascii="Arial" w:eastAsia="Arial" w:hAnsi="Arial" w:cs="Arial"/>
          <w:color w:val="000000"/>
          <w:sz w:val="24"/>
          <w:szCs w:val="24"/>
        </w:rPr>
        <w:t xml:space="preserve">, but 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>my question is</w:t>
      </w:r>
      <w:r w:rsidR="00D713BA">
        <w:rPr>
          <w:rFonts w:ascii="Arial" w:eastAsia="Arial" w:hAnsi="Arial" w:cs="Arial"/>
          <w:color w:val="000000"/>
          <w:sz w:val="24"/>
          <w:szCs w:val="24"/>
        </w:rPr>
        <w:t>: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can you tell us what was the rating </w:t>
      </w:r>
      <w:r w:rsidR="00D713BA">
        <w:rPr>
          <w:rFonts w:ascii="Arial" w:eastAsia="Arial" w:hAnsi="Arial" w:cs="Arial"/>
          <w:color w:val="000000"/>
          <w:sz w:val="24"/>
          <w:szCs w:val="24"/>
        </w:rPr>
        <w:t xml:space="preserve">– 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>of course</w:t>
      </w:r>
      <w:r w:rsidR="00D713BA">
        <w:rPr>
          <w:rFonts w:ascii="Arial" w:eastAsia="Arial" w:hAnsi="Arial" w:cs="Arial"/>
          <w:color w:val="000000"/>
          <w:sz w:val="24"/>
          <w:szCs w:val="24"/>
        </w:rPr>
        <w:t>,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on average</w:t>
      </w:r>
      <w:r w:rsidR="003C1C91">
        <w:rPr>
          <w:rFonts w:ascii="Arial" w:eastAsia="Arial" w:hAnsi="Arial" w:cs="Arial"/>
          <w:color w:val="000000"/>
          <w:sz w:val="24"/>
          <w:szCs w:val="24"/>
        </w:rPr>
        <w:t xml:space="preserve">, but </w:t>
      </w:r>
      <w:r w:rsidR="00D713BA">
        <w:rPr>
          <w:rFonts w:ascii="Arial" w:eastAsia="Arial" w:hAnsi="Arial" w:cs="Arial"/>
          <w:color w:val="000000"/>
          <w:sz w:val="24"/>
          <w:szCs w:val="24"/>
        </w:rPr>
        <w:t xml:space="preserve">– 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what was the rating of </w:t>
      </w:r>
      <w:r w:rsidR="00D713BA">
        <w:rPr>
          <w:rFonts w:ascii="Arial" w:eastAsia="Arial" w:hAnsi="Arial" w:cs="Arial"/>
          <w:color w:val="000000"/>
          <w:sz w:val="24"/>
          <w:szCs w:val="24"/>
        </w:rPr>
        <w:t>this credit sold? M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y question is related to if they </w:t>
      </w:r>
      <w:proofErr w:type="gramStart"/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are </w:t>
      </w:r>
      <w:r w:rsidR="003B7999">
        <w:rPr>
          <w:rFonts w:ascii="Arial" w:eastAsia="Arial" w:hAnsi="Arial" w:cs="Arial"/>
          <w:color w:val="000000"/>
          <w:sz w:val="24"/>
          <w:szCs w:val="24"/>
        </w:rPr>
        <w:t>rated</w:t>
      </w:r>
      <w:proofErr w:type="gramEnd"/>
      <w:r w:rsidR="003B7999">
        <w:rPr>
          <w:rFonts w:ascii="Arial" w:eastAsia="Arial" w:hAnsi="Arial" w:cs="Arial"/>
          <w:color w:val="000000"/>
          <w:sz w:val="24"/>
          <w:szCs w:val="24"/>
        </w:rPr>
        <w:t xml:space="preserve"> at 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>a B</w:t>
      </w:r>
      <w:r w:rsidR="003B7999">
        <w:rPr>
          <w:rFonts w:ascii="Arial" w:eastAsia="Arial" w:hAnsi="Arial" w:cs="Arial"/>
          <w:color w:val="000000"/>
          <w:sz w:val="24"/>
          <w:szCs w:val="24"/>
        </w:rPr>
        <w:t xml:space="preserve"> to H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or </w:t>
      </w:r>
      <w:r w:rsidR="003B7999">
        <w:rPr>
          <w:rFonts w:ascii="Arial" w:eastAsia="Arial" w:hAnsi="Arial" w:cs="Arial"/>
          <w:color w:val="000000"/>
          <w:sz w:val="24"/>
          <w:szCs w:val="24"/>
        </w:rPr>
        <w:t>A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or B or C </w:t>
      </w:r>
      <w:r w:rsidR="003B7999">
        <w:rPr>
          <w:rFonts w:ascii="Arial" w:eastAsia="Arial" w:hAnsi="Arial" w:cs="Arial"/>
          <w:color w:val="000000"/>
          <w:sz w:val="24"/>
          <w:szCs w:val="24"/>
        </w:rPr>
        <w:t xml:space="preserve">in 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>terms of rating</w:t>
      </w:r>
      <w:r w:rsidR="003B7999">
        <w:rPr>
          <w:rFonts w:ascii="Arial" w:eastAsia="Arial" w:hAnsi="Arial" w:cs="Arial"/>
          <w:color w:val="000000"/>
          <w:sz w:val="24"/>
          <w:szCs w:val="24"/>
        </w:rPr>
        <w:t>.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3B7999" w:rsidRPr="00EE2A9A">
        <w:rPr>
          <w:rFonts w:ascii="Arial" w:eastAsia="Arial" w:hAnsi="Arial" w:cs="Arial"/>
          <w:color w:val="000000"/>
          <w:sz w:val="24"/>
          <w:szCs w:val="24"/>
        </w:rPr>
        <w:t>I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>f</w:t>
      </w:r>
      <w:r w:rsidR="003B7999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>you can tell us on average the r</w:t>
      </w:r>
      <w:r w:rsidR="003B7999">
        <w:rPr>
          <w:rFonts w:ascii="Arial" w:eastAsia="Arial" w:hAnsi="Arial" w:cs="Arial"/>
          <w:color w:val="000000"/>
          <w:sz w:val="24"/>
          <w:szCs w:val="24"/>
        </w:rPr>
        <w:t xml:space="preserve">ating 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of </w:t>
      </w:r>
      <w:r w:rsidR="00653CEB">
        <w:rPr>
          <w:rFonts w:ascii="Arial" w:eastAsia="Arial" w:hAnsi="Arial" w:cs="Arial"/>
          <w:color w:val="000000"/>
          <w:sz w:val="24"/>
          <w:szCs w:val="24"/>
        </w:rPr>
        <w:t xml:space="preserve">the 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>credit sold would be great</w:t>
      </w:r>
      <w:r w:rsidR="003B7999">
        <w:rPr>
          <w:rFonts w:ascii="Arial" w:eastAsia="Arial" w:hAnsi="Arial" w:cs="Arial"/>
          <w:color w:val="000000"/>
          <w:sz w:val="24"/>
          <w:szCs w:val="24"/>
        </w:rPr>
        <w:t>.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3B7999">
        <w:rPr>
          <w:rFonts w:ascii="Arial" w:eastAsia="Arial" w:hAnsi="Arial" w:cs="Arial"/>
          <w:color w:val="000000"/>
          <w:sz w:val="24"/>
          <w:szCs w:val="24"/>
        </w:rPr>
        <w:t>T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>hank you</w:t>
      </w:r>
      <w:r w:rsidR="003B7999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4ABDCBBA" w14:textId="77777777" w:rsidR="003B7999" w:rsidRDefault="003B7999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Carlos Eduardo Guimarães</w:t>
      </w:r>
      <w:r w:rsidRPr="00CC36AF">
        <w:rPr>
          <w:rFonts w:ascii="Arial" w:eastAsia="Arial" w:hAnsi="Arial" w:cs="Arial"/>
          <w:b/>
          <w:bCs/>
          <w:color w:val="000000"/>
          <w:sz w:val="24"/>
          <w:szCs w:val="24"/>
        </w:rPr>
        <w:t>: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>hank you for your question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Gustavo.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B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>asically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we</w:t>
      </w:r>
      <w:proofErr w:type="gramEnd"/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sell credits with A and AA ratings coming from payroll loans and FTS loans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2C1F367" w14:textId="77777777" w:rsidR="003B7999" w:rsidRDefault="003B7999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Gustavo Schroden</w:t>
      </w:r>
      <w:r w:rsidRPr="00CC36AF">
        <w:rPr>
          <w:rFonts w:ascii="Arial" w:eastAsia="Arial" w:hAnsi="Arial" w:cs="Arial"/>
          <w:b/>
          <w:bCs/>
          <w:color w:val="000000"/>
          <w:sz w:val="24"/>
          <w:szCs w:val="24"/>
        </w:rPr>
        <w:t>: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OK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great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>hank you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6C7B00E9" w14:textId="77777777" w:rsidR="003B7999" w:rsidRDefault="003B7999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Carlos Eduardo Guimarães</w:t>
      </w:r>
      <w:r w:rsidRPr="00CC36AF">
        <w:rPr>
          <w:rFonts w:ascii="Arial" w:eastAsia="Arial" w:hAnsi="Arial" w:cs="Arial"/>
          <w:b/>
          <w:bCs/>
          <w:color w:val="000000"/>
          <w:sz w:val="24"/>
          <w:szCs w:val="24"/>
        </w:rPr>
        <w:t>: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>s we have been saying since the beginning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it is part of our business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we do good transactions in terms of price selling these portfolios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and it helps us to manage funding and capital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3D2C170D" w14:textId="77777777" w:rsidR="003B7999" w:rsidRDefault="003B7999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Gustavo Schroden</w:t>
      </w:r>
      <w:r w:rsidRPr="00CC36AF">
        <w:rPr>
          <w:rFonts w:ascii="Arial" w:eastAsia="Arial" w:hAnsi="Arial" w:cs="Arial"/>
          <w:b/>
          <w:bCs/>
          <w:color w:val="000000"/>
          <w:sz w:val="24"/>
          <w:szCs w:val="24"/>
        </w:rPr>
        <w:t>: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G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>reat</w:t>
      </w:r>
      <w:r>
        <w:rPr>
          <w:rFonts w:ascii="Arial" w:eastAsia="Arial" w:hAnsi="Arial" w:cs="Arial"/>
          <w:color w:val="000000"/>
          <w:sz w:val="24"/>
          <w:szCs w:val="24"/>
        </w:rPr>
        <w:t>, Cadu,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thank you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>hank you very much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5A8D9222" w14:textId="77777777" w:rsidR="003B7999" w:rsidRDefault="003B7999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Operator</w:t>
      </w:r>
      <w:r w:rsidRPr="00CC36AF">
        <w:rPr>
          <w:rFonts w:ascii="Arial" w:eastAsia="Arial" w:hAnsi="Arial" w:cs="Arial"/>
          <w:b/>
          <w:bCs/>
          <w:color w:val="000000"/>
          <w:sz w:val="24"/>
          <w:szCs w:val="24"/>
        </w:rPr>
        <w:t>: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A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>gain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if you have a question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please press </w:t>
      </w:r>
      <w:r>
        <w:rPr>
          <w:rFonts w:ascii="Arial" w:eastAsia="Arial" w:hAnsi="Arial" w:cs="Arial"/>
          <w:color w:val="000000"/>
          <w:sz w:val="24"/>
          <w:szCs w:val="24"/>
        </w:rPr>
        <w:t>*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1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.</w:t>
      </w:r>
      <w:r w:rsidR="00EE2A9A" w:rsidRPr="00EE2A9A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14:paraId="30DB4C65" w14:textId="77777777" w:rsidR="006056E4" w:rsidRDefault="003B7999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</w:t>
      </w:r>
      <w:r w:rsidR="00CD4B3D" w:rsidRPr="00CD4B3D">
        <w:rPr>
          <w:rFonts w:ascii="Arial" w:eastAsia="Arial" w:hAnsi="Arial" w:cs="Arial"/>
          <w:color w:val="000000"/>
          <w:sz w:val="24"/>
          <w:szCs w:val="24"/>
        </w:rPr>
        <w:t>ince there seems to be no further questions</w:t>
      </w:r>
      <w:r w:rsidR="006056E4">
        <w:rPr>
          <w:rFonts w:ascii="Arial" w:eastAsia="Arial" w:hAnsi="Arial" w:cs="Arial"/>
          <w:color w:val="000000"/>
          <w:sz w:val="24"/>
          <w:szCs w:val="24"/>
        </w:rPr>
        <w:t>,</w:t>
      </w:r>
      <w:r w:rsidR="00CD4B3D" w:rsidRPr="00CD4B3D">
        <w:rPr>
          <w:rFonts w:ascii="Arial" w:eastAsia="Arial" w:hAnsi="Arial" w:cs="Arial"/>
          <w:color w:val="000000"/>
          <w:sz w:val="24"/>
          <w:szCs w:val="24"/>
        </w:rPr>
        <w:t xml:space="preserve"> I would like to turn the floor over to Mr</w:t>
      </w:r>
      <w:r w:rsidR="006056E4">
        <w:rPr>
          <w:rFonts w:ascii="Arial" w:eastAsia="Arial" w:hAnsi="Arial" w:cs="Arial"/>
          <w:color w:val="000000"/>
          <w:sz w:val="24"/>
          <w:szCs w:val="24"/>
        </w:rPr>
        <w:t>.</w:t>
      </w:r>
      <w:r w:rsidR="00CD4B3D" w:rsidRPr="00CD4B3D">
        <w:rPr>
          <w:rFonts w:ascii="Arial" w:eastAsia="Arial" w:hAnsi="Arial" w:cs="Arial"/>
          <w:color w:val="000000"/>
          <w:sz w:val="24"/>
          <w:szCs w:val="24"/>
        </w:rPr>
        <w:t xml:space="preserve"> Carlo</w:t>
      </w:r>
      <w:r w:rsidR="006056E4">
        <w:rPr>
          <w:rFonts w:ascii="Arial" w:eastAsia="Arial" w:hAnsi="Arial" w:cs="Arial"/>
          <w:color w:val="000000"/>
          <w:sz w:val="24"/>
          <w:szCs w:val="24"/>
        </w:rPr>
        <w:t>s Eduardo</w:t>
      </w:r>
      <w:r w:rsidR="00CD4B3D" w:rsidRPr="00CD4B3D">
        <w:rPr>
          <w:rFonts w:ascii="Arial" w:eastAsia="Arial" w:hAnsi="Arial" w:cs="Arial"/>
          <w:color w:val="000000"/>
          <w:sz w:val="24"/>
          <w:szCs w:val="24"/>
        </w:rPr>
        <w:t xml:space="preserve"> for his final remarks</w:t>
      </w:r>
      <w:r w:rsidR="006056E4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964E800" w14:textId="77777777" w:rsidR="006056E4" w:rsidRDefault="006056E4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Carlos Eduardo Guimarães</w:t>
      </w:r>
      <w:r w:rsidRPr="00CC36AF">
        <w:rPr>
          <w:rFonts w:ascii="Arial" w:eastAsia="Arial" w:hAnsi="Arial" w:cs="Arial"/>
          <w:b/>
          <w:bCs/>
          <w:color w:val="000000"/>
          <w:sz w:val="24"/>
          <w:szCs w:val="24"/>
        </w:rPr>
        <w:t>:</w:t>
      </w:r>
      <w:r w:rsidR="00CD4B3D" w:rsidRPr="00CD4B3D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</w:t>
      </w:r>
      <w:r w:rsidR="00CD4B3D" w:rsidRPr="00CD4B3D">
        <w:rPr>
          <w:rFonts w:ascii="Arial" w:eastAsia="Arial" w:hAnsi="Arial" w:cs="Arial"/>
          <w:color w:val="000000"/>
          <w:sz w:val="24"/>
          <w:szCs w:val="24"/>
        </w:rPr>
        <w:t>hank you very much for the participation and see you next quarter</w:t>
      </w:r>
      <w:r>
        <w:rPr>
          <w:rFonts w:ascii="Arial" w:eastAsia="Arial" w:hAnsi="Arial" w:cs="Arial"/>
          <w:color w:val="000000"/>
          <w:sz w:val="24"/>
          <w:szCs w:val="24"/>
        </w:rPr>
        <w:t>,</w:t>
      </w:r>
      <w:r w:rsidR="00CD4B3D" w:rsidRPr="00CD4B3D">
        <w:rPr>
          <w:rFonts w:ascii="Arial" w:eastAsia="Arial" w:hAnsi="Arial" w:cs="Arial"/>
          <w:color w:val="000000"/>
          <w:sz w:val="24"/>
          <w:szCs w:val="24"/>
        </w:rPr>
        <w:t xml:space="preserve"> OK</w:t>
      </w:r>
      <w:r>
        <w:rPr>
          <w:rFonts w:ascii="Arial" w:eastAsia="Arial" w:hAnsi="Arial" w:cs="Arial"/>
          <w:color w:val="000000"/>
          <w:sz w:val="24"/>
          <w:szCs w:val="24"/>
        </w:rPr>
        <w:t>?</w:t>
      </w:r>
      <w:r w:rsidR="00CD4B3D" w:rsidRPr="00CD4B3D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</w:t>
      </w:r>
      <w:r w:rsidR="00CD4B3D" w:rsidRPr="00CD4B3D">
        <w:rPr>
          <w:rFonts w:ascii="Arial" w:eastAsia="Arial" w:hAnsi="Arial" w:cs="Arial"/>
          <w:color w:val="000000"/>
          <w:sz w:val="24"/>
          <w:szCs w:val="24"/>
        </w:rPr>
        <w:t>hank you very much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5460B0DF" w14:textId="3C1909B1" w:rsidR="00F9775B" w:rsidRPr="00F9775B" w:rsidRDefault="006056E4" w:rsidP="00D16B2A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Operator</w:t>
      </w:r>
      <w:r w:rsidRPr="00CC36AF">
        <w:rPr>
          <w:rFonts w:ascii="Arial" w:eastAsia="Arial" w:hAnsi="Arial" w:cs="Arial"/>
          <w:b/>
          <w:bCs/>
          <w:color w:val="000000"/>
          <w:sz w:val="24"/>
          <w:szCs w:val="24"/>
        </w:rPr>
        <w:t>:</w:t>
      </w:r>
      <w:r w:rsidR="00CD4B3D" w:rsidRPr="00CD4B3D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T</w:t>
      </w:r>
      <w:r w:rsidR="00CD4B3D" w:rsidRPr="00CD4B3D">
        <w:rPr>
          <w:rFonts w:ascii="Arial" w:eastAsia="Arial" w:hAnsi="Arial" w:cs="Arial"/>
          <w:color w:val="000000"/>
          <w:sz w:val="24"/>
          <w:szCs w:val="24"/>
        </w:rPr>
        <w:t>his concludes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E433AC">
        <w:rPr>
          <w:rFonts w:ascii="Arial" w:eastAsia="Arial" w:hAnsi="Arial" w:cs="Arial"/>
          <w:color w:val="000000"/>
          <w:sz w:val="24"/>
          <w:szCs w:val="24"/>
        </w:rPr>
        <w:t>Banco Pan’s</w:t>
      </w:r>
      <w:r w:rsidR="003C1C91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E433AC">
        <w:rPr>
          <w:rFonts w:ascii="Arial" w:eastAsia="Arial" w:hAnsi="Arial" w:cs="Arial"/>
          <w:color w:val="000000"/>
          <w:sz w:val="24"/>
          <w:szCs w:val="24"/>
        </w:rPr>
        <w:t>conference call. Y</w:t>
      </w:r>
      <w:r w:rsidR="00CD4B3D" w:rsidRPr="00CD4B3D">
        <w:rPr>
          <w:rFonts w:ascii="Arial" w:eastAsia="Arial" w:hAnsi="Arial" w:cs="Arial"/>
          <w:color w:val="000000"/>
          <w:sz w:val="24"/>
          <w:szCs w:val="24"/>
        </w:rPr>
        <w:t>ou may now disconnect and have a good day</w:t>
      </w:r>
      <w:r w:rsidR="00E433AC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0E4B906" w14:textId="1C6E38D3" w:rsidR="000B4D1F" w:rsidRPr="00134D71" w:rsidRDefault="000B4D1F">
      <w:pPr>
        <w:spacing w:after="24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sectPr w:rsidR="000B4D1F" w:rsidRPr="00134D71" w:rsidSect="00086BF5">
      <w:headerReference w:type="default" r:id="rId8"/>
      <w:footerReference w:type="default" r:id="rId9"/>
      <w:pgSz w:w="12240" w:h="15840"/>
      <w:pgMar w:top="1417" w:right="1701" w:bottom="1417" w:left="1701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8660A" w14:textId="77777777" w:rsidR="00277A24" w:rsidRDefault="00277A24">
      <w:r>
        <w:separator/>
      </w:r>
    </w:p>
  </w:endnote>
  <w:endnote w:type="continuationSeparator" w:id="0">
    <w:p w14:paraId="308F3B74" w14:textId="77777777" w:rsidR="00277A24" w:rsidRDefault="00277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700D5" w14:textId="77777777" w:rsidR="00C01EB2" w:rsidRDefault="00BB2F7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86BF5">
      <w:rPr>
        <w:noProof/>
        <w:color w:val="000000"/>
      </w:rPr>
      <w:t>1</w:t>
    </w:r>
    <w:r>
      <w:rPr>
        <w:color w:val="000000"/>
      </w:rPr>
      <w:fldChar w:fldCharType="end"/>
    </w:r>
  </w:p>
  <w:p w14:paraId="5937C883" w14:textId="77777777" w:rsidR="00C01EB2" w:rsidRDefault="00C01EB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25A48" w14:textId="77777777" w:rsidR="00277A24" w:rsidRDefault="00277A24">
      <w:r>
        <w:separator/>
      </w:r>
    </w:p>
  </w:footnote>
  <w:footnote w:type="continuationSeparator" w:id="0">
    <w:p w14:paraId="013237F1" w14:textId="77777777" w:rsidR="00277A24" w:rsidRDefault="00277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2F87C" w14:textId="64FC3BEC" w:rsidR="00C01EB2" w:rsidRDefault="004F411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w:drawing>
        <wp:inline distT="0" distB="0" distL="0" distR="0" wp14:anchorId="1E61B891" wp14:editId="6631F642">
          <wp:extent cx="971550" cy="971550"/>
          <wp:effectExtent l="0" t="0" r="0" b="0"/>
          <wp:docPr id="2" name="Imagem 2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Logotipo, nome da empres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83A1B6" w14:textId="77777777" w:rsidR="00C01EB2" w:rsidRDefault="00C01EB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B2"/>
    <w:rsid w:val="00030186"/>
    <w:rsid w:val="00051D48"/>
    <w:rsid w:val="000565B7"/>
    <w:rsid w:val="00083EF6"/>
    <w:rsid w:val="00085965"/>
    <w:rsid w:val="00086199"/>
    <w:rsid w:val="00086BF5"/>
    <w:rsid w:val="000B4D1F"/>
    <w:rsid w:val="000D1143"/>
    <w:rsid w:val="00115C77"/>
    <w:rsid w:val="00134D71"/>
    <w:rsid w:val="00137985"/>
    <w:rsid w:val="001477FB"/>
    <w:rsid w:val="00151E1F"/>
    <w:rsid w:val="00162038"/>
    <w:rsid w:val="0017008F"/>
    <w:rsid w:val="001827B2"/>
    <w:rsid w:val="001835CF"/>
    <w:rsid w:val="001B4EC9"/>
    <w:rsid w:val="001D0BBB"/>
    <w:rsid w:val="001D2D1C"/>
    <w:rsid w:val="001F51C3"/>
    <w:rsid w:val="0021625A"/>
    <w:rsid w:val="00237F26"/>
    <w:rsid w:val="00242CC8"/>
    <w:rsid w:val="00253B86"/>
    <w:rsid w:val="002563ED"/>
    <w:rsid w:val="002626ED"/>
    <w:rsid w:val="00277A24"/>
    <w:rsid w:val="002B3ABB"/>
    <w:rsid w:val="002D66BA"/>
    <w:rsid w:val="002E5817"/>
    <w:rsid w:val="002E738E"/>
    <w:rsid w:val="002F6532"/>
    <w:rsid w:val="00301BDB"/>
    <w:rsid w:val="00303B54"/>
    <w:rsid w:val="00321044"/>
    <w:rsid w:val="00353ACB"/>
    <w:rsid w:val="0036180E"/>
    <w:rsid w:val="00376E1E"/>
    <w:rsid w:val="0038514B"/>
    <w:rsid w:val="003B7999"/>
    <w:rsid w:val="003C1C91"/>
    <w:rsid w:val="003D71DE"/>
    <w:rsid w:val="003E46EE"/>
    <w:rsid w:val="003F06EC"/>
    <w:rsid w:val="0040057A"/>
    <w:rsid w:val="00401CB8"/>
    <w:rsid w:val="0041495C"/>
    <w:rsid w:val="00416508"/>
    <w:rsid w:val="00426DC8"/>
    <w:rsid w:val="00444F4D"/>
    <w:rsid w:val="00477CF4"/>
    <w:rsid w:val="004C3129"/>
    <w:rsid w:val="004E4832"/>
    <w:rsid w:val="004F344E"/>
    <w:rsid w:val="004F411D"/>
    <w:rsid w:val="004F59D2"/>
    <w:rsid w:val="00523654"/>
    <w:rsid w:val="00525D9C"/>
    <w:rsid w:val="0052786F"/>
    <w:rsid w:val="00582254"/>
    <w:rsid w:val="00594DDF"/>
    <w:rsid w:val="005B4350"/>
    <w:rsid w:val="006056E4"/>
    <w:rsid w:val="00612298"/>
    <w:rsid w:val="00620CA8"/>
    <w:rsid w:val="00622271"/>
    <w:rsid w:val="00623EF3"/>
    <w:rsid w:val="0063033A"/>
    <w:rsid w:val="006370FD"/>
    <w:rsid w:val="00653CEB"/>
    <w:rsid w:val="006805EF"/>
    <w:rsid w:val="00690610"/>
    <w:rsid w:val="00693DC1"/>
    <w:rsid w:val="006C0E38"/>
    <w:rsid w:val="006C740B"/>
    <w:rsid w:val="006D6EC0"/>
    <w:rsid w:val="006E6CD1"/>
    <w:rsid w:val="006F5E83"/>
    <w:rsid w:val="007026EB"/>
    <w:rsid w:val="007040CA"/>
    <w:rsid w:val="007055DF"/>
    <w:rsid w:val="007146B2"/>
    <w:rsid w:val="00740B00"/>
    <w:rsid w:val="0074118B"/>
    <w:rsid w:val="007444DB"/>
    <w:rsid w:val="007472C6"/>
    <w:rsid w:val="00756AE2"/>
    <w:rsid w:val="00782F15"/>
    <w:rsid w:val="007A43D2"/>
    <w:rsid w:val="007B37E7"/>
    <w:rsid w:val="007B4077"/>
    <w:rsid w:val="007B4F39"/>
    <w:rsid w:val="007C618B"/>
    <w:rsid w:val="008006FB"/>
    <w:rsid w:val="00811D84"/>
    <w:rsid w:val="00831762"/>
    <w:rsid w:val="0083265E"/>
    <w:rsid w:val="00842199"/>
    <w:rsid w:val="008601BF"/>
    <w:rsid w:val="00881028"/>
    <w:rsid w:val="0088512D"/>
    <w:rsid w:val="008D0CFA"/>
    <w:rsid w:val="008F127A"/>
    <w:rsid w:val="008F4307"/>
    <w:rsid w:val="008F6A43"/>
    <w:rsid w:val="009058D8"/>
    <w:rsid w:val="009103C1"/>
    <w:rsid w:val="0094101F"/>
    <w:rsid w:val="00941762"/>
    <w:rsid w:val="00943820"/>
    <w:rsid w:val="00953382"/>
    <w:rsid w:val="00964068"/>
    <w:rsid w:val="00983669"/>
    <w:rsid w:val="009837A6"/>
    <w:rsid w:val="00987816"/>
    <w:rsid w:val="009C60A5"/>
    <w:rsid w:val="009E3C89"/>
    <w:rsid w:val="00A31F79"/>
    <w:rsid w:val="00A426A4"/>
    <w:rsid w:val="00A850B7"/>
    <w:rsid w:val="00A87226"/>
    <w:rsid w:val="00AA3C5A"/>
    <w:rsid w:val="00AB724A"/>
    <w:rsid w:val="00AE21D6"/>
    <w:rsid w:val="00B027DA"/>
    <w:rsid w:val="00B04D05"/>
    <w:rsid w:val="00B06543"/>
    <w:rsid w:val="00B27011"/>
    <w:rsid w:val="00B378BA"/>
    <w:rsid w:val="00B5323B"/>
    <w:rsid w:val="00B55866"/>
    <w:rsid w:val="00B62ABB"/>
    <w:rsid w:val="00B6477C"/>
    <w:rsid w:val="00B74F12"/>
    <w:rsid w:val="00B90CE9"/>
    <w:rsid w:val="00BA77A3"/>
    <w:rsid w:val="00BB2F7E"/>
    <w:rsid w:val="00BD2684"/>
    <w:rsid w:val="00BE1CE0"/>
    <w:rsid w:val="00C01EB2"/>
    <w:rsid w:val="00C055F7"/>
    <w:rsid w:val="00C14BBA"/>
    <w:rsid w:val="00C47939"/>
    <w:rsid w:val="00C80229"/>
    <w:rsid w:val="00C9501F"/>
    <w:rsid w:val="00C978E5"/>
    <w:rsid w:val="00CA0722"/>
    <w:rsid w:val="00CB0B62"/>
    <w:rsid w:val="00CB4358"/>
    <w:rsid w:val="00CB7F1F"/>
    <w:rsid w:val="00CC05A4"/>
    <w:rsid w:val="00CC36AF"/>
    <w:rsid w:val="00CD028A"/>
    <w:rsid w:val="00CD4B3D"/>
    <w:rsid w:val="00CE17A2"/>
    <w:rsid w:val="00D16B2A"/>
    <w:rsid w:val="00D256AB"/>
    <w:rsid w:val="00D43CA6"/>
    <w:rsid w:val="00D67B0B"/>
    <w:rsid w:val="00D713BA"/>
    <w:rsid w:val="00D90EFE"/>
    <w:rsid w:val="00D91628"/>
    <w:rsid w:val="00D95EA6"/>
    <w:rsid w:val="00DA0717"/>
    <w:rsid w:val="00DB6809"/>
    <w:rsid w:val="00DF034B"/>
    <w:rsid w:val="00DF68A0"/>
    <w:rsid w:val="00E03EAF"/>
    <w:rsid w:val="00E143A1"/>
    <w:rsid w:val="00E37A5A"/>
    <w:rsid w:val="00E41303"/>
    <w:rsid w:val="00E433AC"/>
    <w:rsid w:val="00E70D82"/>
    <w:rsid w:val="00E74444"/>
    <w:rsid w:val="00E93810"/>
    <w:rsid w:val="00E95217"/>
    <w:rsid w:val="00EB11CC"/>
    <w:rsid w:val="00EB1DF7"/>
    <w:rsid w:val="00EC380E"/>
    <w:rsid w:val="00EC7139"/>
    <w:rsid w:val="00EE2A9A"/>
    <w:rsid w:val="00EF2BE6"/>
    <w:rsid w:val="00EF3053"/>
    <w:rsid w:val="00F024DF"/>
    <w:rsid w:val="00F051A6"/>
    <w:rsid w:val="00F05DF9"/>
    <w:rsid w:val="00F22893"/>
    <w:rsid w:val="00F30D14"/>
    <w:rsid w:val="00F3668A"/>
    <w:rsid w:val="00F6599E"/>
    <w:rsid w:val="00F7240E"/>
    <w:rsid w:val="00F92C6E"/>
    <w:rsid w:val="00F9775B"/>
    <w:rsid w:val="00FA3663"/>
    <w:rsid w:val="00FB0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BD182"/>
  <w15:docId w15:val="{824E8BBA-4C26-4D02-BD1D-78B126268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ind w:left="432" w:hanging="432"/>
      <w:outlineLvl w:val="0"/>
    </w:pPr>
    <w:rPr>
      <w:rFonts w:ascii="Arial" w:eastAsia="Arial" w:hAnsi="Arial" w:cs="Arial"/>
      <w:sz w:val="32"/>
      <w:szCs w:val="32"/>
      <w:u w:val="single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spacing w:after="240"/>
      <w:jc w:val="center"/>
      <w:outlineLvl w:val="1"/>
    </w:pPr>
    <w:rPr>
      <w:rFonts w:ascii="Arial" w:eastAsia="Arial" w:hAnsi="Arial" w:cs="Arial"/>
      <w:b/>
      <w:color w:val="000000"/>
      <w:sz w:val="24"/>
      <w:szCs w:val="24"/>
      <w:u w:val="single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jc w:val="both"/>
      <w:outlineLvl w:val="3"/>
    </w:pPr>
    <w:rPr>
      <w:rFonts w:ascii="Arial" w:eastAsia="Arial" w:hAnsi="Arial" w:cs="Arial"/>
      <w:color w:val="000000"/>
      <w:sz w:val="24"/>
      <w:szCs w:val="24"/>
    </w:rPr>
  </w:style>
  <w:style w:type="paragraph" w:styleId="Ttulo5">
    <w:name w:val="heading 5"/>
    <w:basedOn w:val="Normal"/>
    <w:next w:val="Normal"/>
    <w:uiPriority w:val="9"/>
    <w:unhideWhenUsed/>
    <w:qFormat/>
    <w:pPr>
      <w:keepNext/>
      <w:jc w:val="right"/>
      <w:outlineLvl w:val="4"/>
    </w:pPr>
    <w:rPr>
      <w:rFonts w:ascii="Arial" w:eastAsia="Arial" w:hAnsi="Arial" w:cs="Arial"/>
      <w:b/>
      <w:color w:val="948A54"/>
      <w:sz w:val="24"/>
      <w:szCs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rFonts w:ascii="Arial" w:eastAsia="Arial" w:hAnsi="Arial" w:cs="Arial"/>
      <w:b/>
      <w:sz w:val="28"/>
      <w:szCs w:val="28"/>
    </w:rPr>
  </w:style>
  <w:style w:type="paragraph" w:styleId="Subttulo">
    <w:name w:val="Subtitle"/>
    <w:basedOn w:val="Normal"/>
    <w:next w:val="Normal"/>
    <w:uiPriority w:val="11"/>
    <w:qFormat/>
    <w:pPr>
      <w:keepNext/>
      <w:spacing w:before="240" w:after="120"/>
      <w:jc w:val="center"/>
    </w:pPr>
    <w:rPr>
      <w:rFonts w:ascii="Arial" w:eastAsia="Arial" w:hAnsi="Arial" w:cs="Arial"/>
      <w:i/>
      <w:sz w:val="28"/>
      <w:szCs w:val="28"/>
    </w:rPr>
  </w:style>
  <w:style w:type="paragraph" w:styleId="Reviso">
    <w:name w:val="Revision"/>
    <w:hidden/>
    <w:uiPriority w:val="99"/>
    <w:semiHidden/>
    <w:rsid w:val="00AE21D6"/>
  </w:style>
  <w:style w:type="paragraph" w:styleId="NormalWeb">
    <w:name w:val="Normal (Web)"/>
    <w:basedOn w:val="Normal"/>
    <w:uiPriority w:val="99"/>
    <w:semiHidden/>
    <w:unhideWhenUsed/>
    <w:rsid w:val="00376E1E"/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4F411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411D"/>
  </w:style>
  <w:style w:type="paragraph" w:styleId="Rodap">
    <w:name w:val="footer"/>
    <w:basedOn w:val="Normal"/>
    <w:link w:val="RodapChar"/>
    <w:uiPriority w:val="99"/>
    <w:unhideWhenUsed/>
    <w:rsid w:val="004F411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411D"/>
  </w:style>
  <w:style w:type="character" w:styleId="Hyperlink">
    <w:name w:val="Hyperlink"/>
    <w:basedOn w:val="Fontepargpadro"/>
    <w:uiPriority w:val="99"/>
    <w:unhideWhenUsed/>
    <w:rsid w:val="007055DF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055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1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ancopan.com.br/i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558CB-79A0-4869-930D-DF4477325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8</Pages>
  <Words>3272</Words>
  <Characters>17675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Transcrição call Bco Pan</vt:lpstr>
    </vt:vector>
  </TitlesOfParts>
  <Company/>
  <LinksUpToDate>false</LinksUpToDate>
  <CharactersWithSpaces>20906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Transcrição call Bco Pan</dc:title>
  <cp:keywords>Bridger Transcrições, Traduções</cp:keywords>
  <dc:description>e Legendagem</dc:description>
  <cp:lastModifiedBy>Melise Bragion</cp:lastModifiedBy>
  <cp:revision>15</cp:revision>
  <dcterms:created xsi:type="dcterms:W3CDTF">2022-08-08T18:21:00Z</dcterms:created>
  <dcterms:modified xsi:type="dcterms:W3CDTF">2022-08-10T22:13:00Z</dcterms:modified>
</cp:coreProperties>
</file>