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170" w:after="0"/>
        <w:ind w:left="0" w:right="0" w:firstLine="283"/>
        <w:jc w:val="center"/>
        <w:rPr/>
      </w:pPr>
      <w:r>
        <w:rPr>
          <w:rFonts w:cs="Calibri Light" w:ascii="arial" w:hAnsi="arial"/>
          <w:b/>
          <w:bCs/>
          <w:sz w:val="24"/>
          <w:szCs w:val="24"/>
        </w:rPr>
        <w:t xml:space="preserve">BANCO </w:t>
      </w:r>
      <w:r>
        <w:rPr>
          <w:rFonts w:eastAsia="Calibri" w:cs="Calibri Light" w:ascii="arial" w:hAnsi="arial"/>
          <w:b/>
          <w:bCs/>
          <w:color w:val="auto"/>
          <w:kern w:val="0"/>
          <w:sz w:val="24"/>
          <w:szCs w:val="24"/>
          <w:lang w:val="pt-BR" w:eastAsia="en-US" w:bidi="ar-SA"/>
        </w:rPr>
        <w:t>PAN</w:t>
      </w:r>
    </w:p>
    <w:p>
      <w:pPr>
        <w:pStyle w:val="Normal"/>
        <w:spacing w:lineRule="auto" w:line="360" w:before="170" w:after="0"/>
        <w:ind w:left="0" w:right="0" w:firstLine="283"/>
        <w:jc w:val="center"/>
        <w:rPr/>
      </w:pPr>
      <w:r>
        <w:rPr>
          <w:rFonts w:cs="Calibri Light" w:ascii="arial" w:hAnsi="arial"/>
          <w:b/>
          <w:bCs/>
          <w:sz w:val="24"/>
          <w:szCs w:val="24"/>
        </w:rPr>
        <w:t>3Q202</w:t>
      </w:r>
      <w:r>
        <w:rPr>
          <w:rFonts w:cs="Calibri Light" w:ascii="arial" w:hAnsi="arial"/>
          <w:b/>
          <w:bCs/>
          <w:sz w:val="24"/>
          <w:szCs w:val="24"/>
        </w:rPr>
        <w:t>1</w:t>
      </w:r>
    </w:p>
    <w:p>
      <w:pPr>
        <w:pStyle w:val="Normal"/>
        <w:spacing w:lineRule="auto" w:line="360" w:before="170" w:after="0"/>
        <w:ind w:left="0" w:right="0" w:firstLine="283"/>
        <w:jc w:val="center"/>
        <w:rPr>
          <w:rFonts w:ascii="arial" w:hAnsi="arial" w:cs="Calibri Light"/>
          <w:b/>
          <w:b/>
          <w:bCs/>
          <w:sz w:val="24"/>
          <w:szCs w:val="24"/>
        </w:rPr>
      </w:pPr>
      <w:r>
        <w:rPr>
          <w:rFonts w:cs="Calibri Light" w:ascii="arial" w:hAnsi="arial"/>
          <w:b/>
          <w:bCs/>
          <w:sz w:val="24"/>
          <w:szCs w:val="24"/>
        </w:rPr>
        <w:t xml:space="preserve">EARNINGS </w:t>
      </w:r>
    </w:p>
    <w:p>
      <w:pPr>
        <w:pStyle w:val="Normal"/>
        <w:spacing w:lineRule="auto" w:line="360" w:before="170" w:after="0"/>
        <w:ind w:left="0" w:right="0" w:firstLine="283"/>
        <w:jc w:val="center"/>
        <w:rPr>
          <w:rFonts w:ascii="arial" w:hAnsi="arial" w:cs="Calibri Light"/>
          <w:b/>
          <w:b/>
          <w:bCs/>
          <w:sz w:val="24"/>
          <w:szCs w:val="24"/>
        </w:rPr>
      </w:pPr>
      <w:r>
        <w:rPr>
          <w:rFonts w:cs="Calibri Light" w:ascii="arial" w:hAnsi="arial"/>
          <w:b/>
          <w:bCs/>
          <w:sz w:val="24"/>
          <w:szCs w:val="24"/>
        </w:rPr>
        <w:t>CONFERENCE CALL</w:t>
      </w:r>
    </w:p>
    <w:p>
      <w:pPr>
        <w:pStyle w:val="Normal"/>
        <w:spacing w:lineRule="auto" w:line="360" w:before="170" w:after="0"/>
        <w:ind w:left="0" w:right="0" w:firstLine="283"/>
        <w:jc w:val="center"/>
        <w:rPr/>
      </w:pPr>
      <w:r>
        <w:rPr>
          <w:rFonts w:cs="Calibri Light" w:ascii="arial" w:hAnsi="arial"/>
          <w:b/>
          <w:bCs/>
          <w:sz w:val="24"/>
          <w:szCs w:val="24"/>
        </w:rPr>
        <w:t>11/0</w:t>
      </w:r>
      <w:r>
        <w:rPr>
          <w:rFonts w:cs="Calibri Light" w:ascii="arial" w:hAnsi="arial"/>
          <w:b/>
          <w:bCs/>
          <w:sz w:val="24"/>
          <w:szCs w:val="24"/>
        </w:rPr>
        <w:t>3</w:t>
      </w:r>
      <w:r>
        <w:rPr>
          <w:rFonts w:cs="Calibri Light" w:ascii="arial" w:hAnsi="arial"/>
          <w:b/>
          <w:bCs/>
          <w:sz w:val="24"/>
          <w:szCs w:val="24"/>
        </w:rPr>
        <w:t>/2020</w:t>
      </w:r>
    </w:p>
    <w:p>
      <w:pPr>
        <w:pStyle w:val="NormalWeb"/>
        <w:spacing w:lineRule="auto" w:line="360" w:before="170" w:after="0"/>
        <w:ind w:left="0" w:right="0" w:firstLine="283"/>
        <w:jc w:val="both"/>
        <w:textAlignment w:val="baseline"/>
        <w:rPr/>
      </w:pPr>
      <w:r>
        <w:rPr>
          <w:rFonts w:cs="Calibri Light" w:ascii="arial" w:hAnsi="arial"/>
          <w:b/>
          <w:bCs/>
          <w:color w:val="262626"/>
          <w:sz w:val="24"/>
          <w:szCs w:val="24"/>
          <w:lang w:val="en-US"/>
        </w:rPr>
        <w:t xml:space="preserve">OPERATOR - </w:t>
      </w:r>
      <w:r>
        <w:rPr>
          <w:rFonts w:cs="Calibri Light" w:ascii="arial" w:hAnsi="arial"/>
          <w:b w:val="false"/>
          <w:bCs w:val="false"/>
          <w:color w:val="262626"/>
          <w:sz w:val="24"/>
          <w:szCs w:val="24"/>
          <w:lang w:val="en-US"/>
        </w:rPr>
        <w:t xml:space="preserve">Good </w:t>
      </w:r>
      <w:r>
        <w:rPr>
          <w:rFonts w:eastAsia="Times New Roman" w:cs="Calibri Light" w:ascii="arial" w:hAnsi="arial"/>
          <w:b w:val="false"/>
          <w:bCs w:val="false"/>
          <w:color w:val="262626"/>
          <w:kern w:val="0"/>
          <w:sz w:val="24"/>
          <w:szCs w:val="24"/>
          <w:lang w:val="en-US" w:eastAsia="pt-BR" w:bidi="ar-SA"/>
        </w:rPr>
        <w:t>afternoon</w:t>
      </w:r>
      <w:r>
        <w:rPr>
          <w:rFonts w:cs="Calibri Light" w:ascii="arial" w:hAnsi="arial"/>
          <w:b w:val="false"/>
          <w:bCs w:val="false"/>
          <w:color w:val="262626"/>
          <w:sz w:val="24"/>
          <w:szCs w:val="24"/>
          <w:lang w:val="en-US"/>
        </w:rPr>
        <w:t xml:space="preserve">, ladies and gentlemen and </w:t>
      </w:r>
      <w:r>
        <w:rPr>
          <w:rFonts w:eastAsia="Times New Roman" w:cs="Calibri Light" w:ascii="arial" w:hAnsi="arial"/>
          <w:b w:val="false"/>
          <w:bCs w:val="false"/>
          <w:color w:val="262626"/>
          <w:kern w:val="0"/>
          <w:sz w:val="24"/>
          <w:szCs w:val="24"/>
          <w:lang w:val="en-US" w:eastAsia="pt-BR" w:bidi="ar-SA"/>
        </w:rPr>
        <w:t>w</w:t>
      </w:r>
      <w:r>
        <w:rPr>
          <w:rFonts w:cs="Calibri Light" w:ascii="arial" w:hAnsi="arial"/>
          <w:b w:val="false"/>
          <w:bCs w:val="false"/>
          <w:color w:val="262626"/>
          <w:sz w:val="24"/>
          <w:szCs w:val="24"/>
          <w:lang w:val="en-US"/>
        </w:rPr>
        <w:t xml:space="preserve">elcome to Banco </w:t>
      </w:r>
      <w:r>
        <w:rPr>
          <w:rFonts w:eastAsia="Times New Roman" w:cs="Calibri Light" w:ascii="arial" w:hAnsi="arial"/>
          <w:b w:val="false"/>
          <w:bCs w:val="false"/>
          <w:color w:val="262626"/>
          <w:kern w:val="0"/>
          <w:sz w:val="24"/>
          <w:szCs w:val="24"/>
          <w:lang w:val="en-US" w:eastAsia="pt-BR" w:bidi="ar-SA"/>
        </w:rPr>
        <w:t>Pan’s</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 xml:space="preserve">conference call to discuss the 3Q2021 results. </w:t>
      </w:r>
      <w:r>
        <w:rPr>
          <w:rFonts w:cs="Calibri Light" w:ascii="arial" w:hAnsi="arial"/>
          <w:b w:val="false"/>
          <w:bCs w:val="false"/>
          <w:color w:val="262626"/>
          <w:sz w:val="24"/>
          <w:szCs w:val="24"/>
          <w:lang w:val="en-US"/>
        </w:rPr>
        <w:t>This even</w:t>
      </w:r>
      <w:r>
        <w:rPr>
          <w:rFonts w:cs="Calibri Light" w:ascii="arial" w:hAnsi="arial"/>
          <w:b w:val="false"/>
          <w:bCs w:val="false"/>
          <w:color w:val="262626"/>
          <w:sz w:val="24"/>
          <w:szCs w:val="24"/>
          <w:lang w:val="en-US"/>
        </w:rPr>
        <w:t>t</w:t>
      </w:r>
      <w:r>
        <w:rPr>
          <w:rFonts w:cs="Calibri Light" w:ascii="arial" w:hAnsi="arial"/>
          <w:b w:val="false"/>
          <w:bCs w:val="false"/>
          <w:color w:val="262626"/>
          <w:sz w:val="24"/>
          <w:szCs w:val="24"/>
          <w:lang w:val="en-US"/>
        </w:rPr>
        <w:t xml:space="preserve"> is </w:t>
      </w:r>
      <w:r>
        <w:rPr>
          <w:rFonts w:cs="Calibri Light" w:ascii="arial" w:hAnsi="arial"/>
          <w:b w:val="false"/>
          <w:bCs w:val="false"/>
          <w:color w:val="262626"/>
          <w:sz w:val="24"/>
          <w:szCs w:val="24"/>
          <w:lang w:val="en-US"/>
        </w:rPr>
        <w:t xml:space="preserve">also </w:t>
      </w:r>
      <w:r>
        <w:rPr>
          <w:rFonts w:cs="Calibri Light" w:ascii="arial" w:hAnsi="arial"/>
          <w:b w:val="false"/>
          <w:bCs w:val="false"/>
          <w:color w:val="262626"/>
          <w:sz w:val="24"/>
          <w:szCs w:val="24"/>
          <w:lang w:val="en-US"/>
        </w:rPr>
        <w:t xml:space="preserve">being </w:t>
      </w:r>
      <w:r>
        <w:rPr>
          <w:rFonts w:eastAsia="Times New Roman" w:cs="Calibri Light" w:ascii="arial" w:hAnsi="arial"/>
          <w:b w:val="false"/>
          <w:bCs w:val="false"/>
          <w:color w:val="262626"/>
          <w:kern w:val="0"/>
          <w:sz w:val="24"/>
          <w:szCs w:val="24"/>
          <w:lang w:val="en-US" w:eastAsia="pt-BR" w:bidi="ar-SA"/>
        </w:rPr>
        <w:t xml:space="preserve">broadcast simultaneously on the internet, both audio and slideshow, which can be accessed </w:t>
      </w:r>
      <w:r>
        <w:rPr>
          <w:rFonts w:eastAsia="Times New Roman" w:cs="Calibri Light" w:ascii="arial" w:hAnsi="arial"/>
          <w:b w:val="false"/>
          <w:bCs w:val="false"/>
          <w:color w:val="262626"/>
          <w:kern w:val="0"/>
          <w:sz w:val="24"/>
          <w:szCs w:val="24"/>
          <w:lang w:val="en-US" w:eastAsia="pt-BR" w:bidi="ar-SA"/>
        </w:rPr>
        <w:t>o</w:t>
      </w:r>
      <w:r>
        <w:rPr>
          <w:rFonts w:eastAsia="Times New Roman" w:cs="Calibri Light" w:ascii="arial" w:hAnsi="arial"/>
          <w:b w:val="false"/>
          <w:bCs w:val="false"/>
          <w:color w:val="262626"/>
          <w:kern w:val="0"/>
          <w:sz w:val="24"/>
          <w:szCs w:val="24"/>
          <w:lang w:val="en-US" w:eastAsia="pt-BR" w:bidi="ar-SA"/>
        </w:rPr>
        <w:t xml:space="preserve">n the Company’s IR website, </w:t>
      </w:r>
      <w:hyperlink r:id="rId2">
        <w:r>
          <w:rPr>
            <w:rStyle w:val="LinkdaInternet"/>
            <w:rFonts w:ascii="arial" w:hAnsi="arial"/>
          </w:rPr>
          <w:t>www.bancopan.com.br/ir</w:t>
        </w:r>
      </w:hyperlink>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nd the webcast platform with the respective presentation. We would like to inform </w:t>
      </w:r>
      <w:r>
        <w:rPr>
          <w:rFonts w:eastAsia="Times New Roman" w:cs="Calibri Light" w:ascii="arial" w:hAnsi="arial"/>
          <w:b w:val="false"/>
          <w:bCs w:val="false"/>
          <w:color w:val="262626"/>
          <w:kern w:val="0"/>
          <w:sz w:val="24"/>
          <w:szCs w:val="24"/>
          <w:lang w:val="en-US" w:eastAsia="pt-BR" w:bidi="ar-SA"/>
        </w:rPr>
        <w:t xml:space="preserve">you </w:t>
      </w:r>
      <w:r>
        <w:rPr>
          <w:rFonts w:eastAsia="Times New Roman" w:cs="Calibri Light" w:ascii="arial" w:hAnsi="arial"/>
          <w:b w:val="false"/>
          <w:bCs w:val="false"/>
          <w:color w:val="262626"/>
          <w:kern w:val="0"/>
          <w:sz w:val="24"/>
          <w:szCs w:val="24"/>
          <w:lang w:val="en-US" w:eastAsia="pt-BR" w:bidi="ar-SA"/>
        </w:rPr>
        <w:t xml:space="preserve">that </w:t>
      </w:r>
      <w:r>
        <w:rPr>
          <w:rFonts w:cs="Calibri Light" w:ascii="arial" w:hAnsi="arial"/>
          <w:b w:val="false"/>
          <w:bCs w:val="false"/>
          <w:color w:val="262626"/>
          <w:sz w:val="24"/>
          <w:szCs w:val="24"/>
          <w:lang w:val="en-US"/>
        </w:rPr>
        <w:t xml:space="preserve">all participants will be in listen-only mode during the company's presentation. After </w:t>
      </w:r>
      <w:r>
        <w:rPr>
          <w:rFonts w:cs="Calibri Light" w:ascii="arial" w:hAnsi="arial"/>
          <w:b w:val="false"/>
          <w:bCs w:val="false"/>
          <w:color w:val="262626"/>
          <w:sz w:val="24"/>
          <w:szCs w:val="24"/>
          <w:lang w:val="en-US"/>
        </w:rPr>
        <w:t>the Company’s remarks are completed th</w:t>
      </w:r>
      <w:r>
        <w:rPr>
          <w:rFonts w:cs="Calibri Light" w:ascii="arial" w:hAnsi="arial"/>
          <w:b w:val="false"/>
          <w:bCs w:val="false"/>
          <w:color w:val="262626"/>
          <w:sz w:val="24"/>
          <w:szCs w:val="24"/>
          <w:lang w:val="en-US"/>
        </w:rPr>
        <w:t xml:space="preserve">ere will be a question-and-answer session. </w:t>
      </w:r>
      <w:r>
        <w:rPr>
          <w:rFonts w:cs="Calibri Light" w:ascii="arial" w:hAnsi="arial"/>
          <w:b w:val="false"/>
          <w:bCs w:val="false"/>
          <w:color w:val="262626"/>
          <w:sz w:val="24"/>
          <w:szCs w:val="24"/>
          <w:lang w:val="en-US"/>
        </w:rPr>
        <w:t>Forward-looking statements are subject to known and unknown risks and uncertainties that c</w:t>
      </w:r>
      <w:r>
        <w:rPr>
          <w:rFonts w:cs="Calibri Light" w:ascii="arial" w:hAnsi="arial"/>
          <w:b w:val="false"/>
          <w:bCs w:val="false"/>
          <w:color w:val="262626"/>
          <w:sz w:val="24"/>
          <w:szCs w:val="24"/>
          <w:lang w:val="en-US"/>
        </w:rPr>
        <w:t>ould</w:t>
      </w:r>
      <w:r>
        <w:rPr>
          <w:rFonts w:cs="Calibri Light" w:ascii="arial" w:hAnsi="arial"/>
          <w:b w:val="false"/>
          <w:bCs w:val="false"/>
          <w:color w:val="262626"/>
          <w:sz w:val="24"/>
          <w:szCs w:val="24"/>
          <w:lang w:val="en-US"/>
        </w:rPr>
        <w:t xml:space="preserve"> cause the Company’s actual results to differ from those in the forward-looking statements. Such statements speak only as of the da</w:t>
      </w:r>
      <w:r>
        <w:rPr>
          <w:rFonts w:cs="Calibri Light" w:ascii="arial" w:hAnsi="arial"/>
          <w:b w:val="false"/>
          <w:bCs w:val="false"/>
          <w:color w:val="262626"/>
          <w:sz w:val="24"/>
          <w:szCs w:val="24"/>
          <w:lang w:val="en-US"/>
        </w:rPr>
        <w:t>y</w:t>
      </w:r>
      <w:r>
        <w:rPr>
          <w:rFonts w:cs="Calibri Light" w:ascii="arial" w:hAnsi="arial"/>
          <w:b w:val="false"/>
          <w:bCs w:val="false"/>
          <w:color w:val="262626"/>
          <w:sz w:val="24"/>
          <w:szCs w:val="24"/>
          <w:lang w:val="en-US"/>
        </w:rPr>
        <w:t xml:space="preserve"> they are made and the Company is under no obligation to update them in light of future developments.</w:t>
      </w:r>
    </w:p>
    <w:p>
      <w:pPr>
        <w:pStyle w:val="NormalWeb"/>
        <w:spacing w:lineRule="auto" w:line="360" w:before="170" w:after="0"/>
        <w:ind w:left="0" w:right="0" w:firstLine="283"/>
        <w:jc w:val="both"/>
        <w:textAlignment w:val="baseline"/>
        <w:rPr/>
      </w:pPr>
      <w:r>
        <w:rPr>
          <w:rFonts w:cs="Calibri Light" w:ascii="arial" w:hAnsi="arial"/>
          <w:b w:val="false"/>
          <w:bCs w:val="false"/>
          <w:color w:val="262626"/>
          <w:sz w:val="24"/>
          <w:szCs w:val="24"/>
          <w:lang w:val="en-US"/>
        </w:rPr>
        <w:t>With us here today we have Mr. Mauro Dutra, Banco Pan’s CFO and Mr. In</w:t>
      </w:r>
      <w:r>
        <w:rPr>
          <w:rFonts w:cs="Calibri Light" w:ascii="arial" w:hAnsi="arial"/>
          <w:b w:val="false"/>
          <w:bCs w:val="false"/>
          <w:color w:val="262626"/>
          <w:sz w:val="24"/>
          <w:szCs w:val="24"/>
          <w:lang w:val="en-US"/>
        </w:rPr>
        <w:t>a</w:t>
      </w:r>
      <w:r>
        <w:rPr>
          <w:rFonts w:cs="Calibri Light" w:ascii="arial" w:hAnsi="arial"/>
          <w:b w:val="false"/>
          <w:bCs w:val="false"/>
          <w:color w:val="262626"/>
          <w:sz w:val="24"/>
          <w:szCs w:val="24"/>
          <w:lang w:val="en-US"/>
        </w:rPr>
        <w:t xml:space="preserve">cio Caminha, head of Investor Relations and </w:t>
      </w:r>
      <w:r>
        <w:rPr>
          <w:rFonts w:cs="Calibri Light" w:ascii="arial" w:hAnsi="arial"/>
          <w:b w:val="false"/>
          <w:bCs w:val="false"/>
          <w:color w:val="262626"/>
          <w:sz w:val="24"/>
          <w:szCs w:val="24"/>
          <w:lang w:val="en-US"/>
        </w:rPr>
        <w:t>F</w:t>
      </w:r>
      <w:r>
        <w:rPr>
          <w:rFonts w:cs="Calibri Light" w:ascii="arial" w:hAnsi="arial"/>
          <w:b w:val="false"/>
          <w:bCs w:val="false"/>
          <w:color w:val="262626"/>
          <w:sz w:val="24"/>
          <w:szCs w:val="24"/>
          <w:lang w:val="en-US"/>
        </w:rPr>
        <w:t>unding. Now, I’ll turn the conference over to Mr. Mauro Dutra who will begin the presentation.</w:t>
      </w:r>
    </w:p>
    <w:p>
      <w:pPr>
        <w:pStyle w:val="NormalWeb"/>
        <w:spacing w:lineRule="auto" w:line="360" w:before="170" w:after="0"/>
        <w:ind w:left="0" w:right="0" w:firstLine="283"/>
        <w:jc w:val="both"/>
        <w:textAlignment w:val="baseline"/>
        <w:rPr/>
      </w:pPr>
      <w:r>
        <w:rPr>
          <w:rFonts w:cs="Calibri Light" w:ascii="arial" w:hAnsi="arial"/>
          <w:b w:val="false"/>
          <w:bCs w:val="false"/>
          <w:color w:val="262626"/>
          <w:sz w:val="24"/>
          <w:szCs w:val="24"/>
          <w:lang w:val="en-US"/>
        </w:rPr>
        <w:t xml:space="preserve">Mr. </w:t>
      </w:r>
      <w:r>
        <w:rPr>
          <w:rFonts w:eastAsia="Times New Roman" w:cs="Calibri Light" w:ascii="arial" w:hAnsi="arial"/>
          <w:b w:val="false"/>
          <w:bCs w:val="false"/>
          <w:color w:val="262626"/>
          <w:kern w:val="0"/>
          <w:sz w:val="24"/>
          <w:szCs w:val="24"/>
          <w:lang w:val="en-US" w:eastAsia="pt-BR" w:bidi="ar-SA"/>
        </w:rPr>
        <w:t>Mauro</w:t>
      </w:r>
      <w:r>
        <w:rPr>
          <w:rFonts w:cs="Calibri Light" w:ascii="arial" w:hAnsi="arial"/>
          <w:b w:val="false"/>
          <w:bCs w:val="false"/>
          <w:color w:val="262626"/>
          <w:sz w:val="24"/>
          <w:szCs w:val="24"/>
          <w:lang w:val="en-US"/>
        </w:rPr>
        <w:t xml:space="preserve">, you may </w:t>
      </w:r>
      <w:r>
        <w:rPr>
          <w:rFonts w:cs="Calibri Light" w:ascii="arial" w:hAnsi="arial"/>
          <w:b w:val="false"/>
          <w:bCs w:val="false"/>
          <w:color w:val="262626"/>
          <w:sz w:val="24"/>
          <w:szCs w:val="24"/>
          <w:lang w:val="en-US"/>
        </w:rPr>
        <w:t>b</w:t>
      </w:r>
      <w:r>
        <w:rPr>
          <w:rFonts w:cs="Calibri Light" w:ascii="arial" w:hAnsi="arial"/>
          <w:b w:val="false"/>
          <w:bCs w:val="false"/>
          <w:color w:val="262626"/>
          <w:sz w:val="24"/>
          <w:szCs w:val="24"/>
          <w:lang w:val="en-US"/>
        </w:rPr>
        <w:t xml:space="preserve">egin </w:t>
      </w:r>
      <w:r>
        <w:rPr>
          <w:rFonts w:cs="Calibri Light" w:ascii="arial" w:hAnsi="arial"/>
          <w:b w:val="false"/>
          <w:bCs w:val="false"/>
          <w:color w:val="262626"/>
          <w:sz w:val="24"/>
          <w:szCs w:val="24"/>
          <w:lang w:val="en-US"/>
        </w:rPr>
        <w:t>your conference</w:t>
      </w:r>
      <w:r>
        <w:rPr>
          <w:rFonts w:cs="Calibri Light" w:ascii="arial" w:hAnsi="arial"/>
          <w:b w:val="false"/>
          <w:bCs w:val="false"/>
          <w:color w:val="262626"/>
          <w:sz w:val="24"/>
          <w:szCs w:val="24"/>
          <w:lang w:val="en-US"/>
        </w:rPr>
        <w:t>.</w:t>
      </w:r>
    </w:p>
    <w:p>
      <w:pPr>
        <w:pStyle w:val="NormalWeb"/>
        <w:spacing w:lineRule="auto" w:line="360" w:before="170" w:after="0"/>
        <w:ind w:left="0" w:right="0" w:firstLine="283"/>
        <w:jc w:val="both"/>
        <w:textAlignment w:val="baseline"/>
        <w:rPr/>
      </w:pPr>
      <w:r>
        <w:rPr>
          <w:rFonts w:cs="Calibri Light" w:ascii="arial" w:hAnsi="arial"/>
          <w:b/>
          <w:bCs/>
          <w:color w:val="262626"/>
          <w:sz w:val="24"/>
          <w:szCs w:val="24"/>
          <w:lang w:val="en-US"/>
        </w:rPr>
        <w:t>MAURO DUTRA –</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 xml:space="preserve">Thank you very much. Good morning. Welcome you all to our conference call for </w:t>
      </w:r>
      <w:r>
        <w:rPr>
          <w:rFonts w:cs="Calibri Light" w:ascii="arial" w:hAnsi="arial"/>
          <w:b w:val="false"/>
          <w:bCs w:val="false"/>
          <w:color w:val="262626"/>
          <w:sz w:val="24"/>
          <w:szCs w:val="24"/>
          <w:lang w:val="en-US"/>
        </w:rPr>
        <w:t xml:space="preserve">the </w:t>
      </w:r>
      <w:r>
        <w:rPr>
          <w:rFonts w:cs="Calibri Light" w:ascii="arial" w:hAnsi="arial"/>
          <w:b w:val="false"/>
          <w:bCs w:val="false"/>
          <w:color w:val="262626"/>
          <w:sz w:val="24"/>
          <w:szCs w:val="24"/>
          <w:lang w:val="en-US"/>
        </w:rPr>
        <w:t xml:space="preserve">results of 3Q2021. This was a very amazing quarter as we made significant progress in terms of the launch of new products, amplifying client </w:t>
      </w:r>
      <w:r>
        <w:rPr>
          <w:rFonts w:eastAsia="Times New Roman" w:cs="Calibri Light" w:ascii="arial" w:hAnsi="arial"/>
          <w:b w:val="false"/>
          <w:bCs w:val="false"/>
          <w:color w:val="262626"/>
          <w:kern w:val="0"/>
          <w:sz w:val="24"/>
          <w:szCs w:val="24"/>
          <w:lang w:val="en-US" w:eastAsia="pt-BR" w:bidi="ar-SA"/>
        </w:rPr>
        <w:t>engagement</w:t>
      </w:r>
      <w:r>
        <w:rPr>
          <w:rFonts w:cs="Calibri Light" w:ascii="arial" w:hAnsi="arial"/>
          <w:b w:val="false"/>
          <w:bCs w:val="false"/>
          <w:color w:val="262626"/>
          <w:sz w:val="24"/>
          <w:szCs w:val="24"/>
          <w:lang w:val="en-US"/>
        </w:rPr>
        <w:t xml:space="preserve"> and keeping our solid </w:t>
      </w:r>
      <w:r>
        <w:rPr>
          <w:rFonts w:eastAsia="Times New Roman" w:cs="Calibri Light" w:ascii="arial" w:hAnsi="arial"/>
          <w:b w:val="false"/>
          <w:bCs w:val="false"/>
          <w:color w:val="262626"/>
          <w:kern w:val="0"/>
          <w:sz w:val="24"/>
          <w:szCs w:val="24"/>
          <w:lang w:val="en-US" w:eastAsia="pt-BR" w:bidi="ar-SA"/>
        </w:rPr>
        <w:t>profitability</w:t>
      </w:r>
      <w:r>
        <w:rPr>
          <w:rFonts w:cs="Calibri Light" w:ascii="arial" w:hAnsi="arial"/>
          <w:b w:val="false"/>
          <w:bCs w:val="false"/>
          <w:color w:val="262626"/>
          <w:sz w:val="24"/>
          <w:szCs w:val="24"/>
          <w:lang w:val="en-US"/>
        </w:rPr>
        <w:t xml:space="preserve"> levels even with the siz</w:t>
      </w:r>
      <w:r>
        <w:rPr>
          <w:rFonts w:cs="Calibri Light" w:ascii="arial" w:hAnsi="arial"/>
          <w:b w:val="false"/>
          <w:bCs w:val="false"/>
          <w:color w:val="262626"/>
          <w:sz w:val="24"/>
          <w:szCs w:val="24"/>
          <w:lang w:val="en-US"/>
        </w:rPr>
        <w:t>able</w:t>
      </w:r>
      <w:r>
        <w:rPr>
          <w:rFonts w:cs="Calibri Light" w:ascii="arial" w:hAnsi="arial"/>
          <w:b w:val="false"/>
          <w:bCs w:val="false"/>
          <w:color w:val="262626"/>
          <w:sz w:val="24"/>
          <w:szCs w:val="24"/>
          <w:lang w:val="en-US"/>
        </w:rPr>
        <w:t xml:space="preserve"> investments we’ve been making in the new businesses, technology and </w:t>
      </w:r>
      <w:r>
        <w:rPr>
          <w:rFonts w:cs="Calibri Light" w:ascii="arial" w:hAnsi="arial"/>
          <w:b w:val="false"/>
          <w:bCs w:val="false"/>
          <w:color w:val="262626"/>
          <w:sz w:val="24"/>
          <w:szCs w:val="24"/>
          <w:lang w:val="en-US"/>
        </w:rPr>
        <w:t xml:space="preserve">in </w:t>
      </w:r>
      <w:r>
        <w:rPr>
          <w:rFonts w:cs="Calibri Light" w:ascii="arial" w:hAnsi="arial"/>
          <w:b w:val="false"/>
          <w:bCs w:val="false"/>
          <w:color w:val="262626"/>
          <w:sz w:val="24"/>
          <w:szCs w:val="24"/>
          <w:lang w:val="en-US"/>
        </w:rPr>
        <w:t>new products.</w:t>
      </w:r>
    </w:p>
    <w:p>
      <w:pPr>
        <w:pStyle w:val="NormalWeb"/>
        <w:spacing w:lineRule="auto" w:line="360" w:before="170" w:after="0"/>
        <w:ind w:left="0" w:right="0" w:firstLine="283"/>
        <w:jc w:val="both"/>
        <w:textAlignment w:val="baseline"/>
        <w:rPr/>
      </w:pPr>
      <w:r>
        <w:rPr>
          <w:rFonts w:cs="Calibri Light" w:ascii="arial" w:hAnsi="arial"/>
          <w:b w:val="false"/>
          <w:bCs w:val="false"/>
          <w:color w:val="262626"/>
          <w:sz w:val="24"/>
          <w:szCs w:val="24"/>
          <w:lang w:val="en-US"/>
        </w:rPr>
        <w:t>So, I’ll start the presentation on slide 2 with our highlight</w:t>
      </w:r>
      <w:r>
        <w:rPr>
          <w:rFonts w:cs="Calibri Light" w:ascii="arial" w:hAnsi="arial"/>
          <w:b w:val="false"/>
          <w:bCs w:val="false"/>
          <w:color w:val="262626"/>
          <w:sz w:val="24"/>
          <w:szCs w:val="24"/>
          <w:lang w:val="en-US"/>
        </w:rPr>
        <w:t>s</w:t>
      </w:r>
      <w:r>
        <w:rPr>
          <w:rFonts w:cs="Calibri Light" w:ascii="arial" w:hAnsi="arial"/>
          <w:b w:val="false"/>
          <w:bCs w:val="false"/>
          <w:color w:val="262626"/>
          <w:sz w:val="24"/>
          <w:szCs w:val="24"/>
          <w:lang w:val="en-US"/>
        </w:rPr>
        <w:t xml:space="preserve">. The client base of the </w:t>
      </w:r>
      <w:r>
        <w:rPr>
          <w:rFonts w:cs="Calibri Light" w:ascii="arial" w:hAnsi="arial"/>
          <w:b w:val="false"/>
          <w:bCs w:val="false"/>
          <w:color w:val="262626"/>
          <w:sz w:val="24"/>
          <w:szCs w:val="24"/>
          <w:lang w:val="en-US"/>
        </w:rPr>
        <w:t>B</w:t>
      </w:r>
      <w:r>
        <w:rPr>
          <w:rFonts w:cs="Calibri Light" w:ascii="arial" w:hAnsi="arial"/>
          <w:b w:val="false"/>
          <w:bCs w:val="false"/>
          <w:color w:val="262626"/>
          <w:sz w:val="24"/>
          <w:szCs w:val="24"/>
          <w:lang w:val="en-US"/>
        </w:rPr>
        <w:t xml:space="preserve">ank reached more than </w:t>
      </w:r>
      <w:r>
        <w:rPr>
          <w:rFonts w:cs="Calibri Light" w:ascii="arial" w:hAnsi="arial"/>
          <w:b w:val="false"/>
          <w:bCs w:val="false"/>
          <w:color w:val="262626"/>
          <w:sz w:val="24"/>
          <w:szCs w:val="24"/>
          <w:lang w:val="en-US"/>
        </w:rPr>
        <w:t>15.</w:t>
      </w:r>
      <w:r>
        <w:rPr>
          <w:rFonts w:cs="Calibri Light" w:ascii="arial" w:hAnsi="arial"/>
          <w:b w:val="false"/>
          <w:bCs w:val="false"/>
          <w:color w:val="262626"/>
          <w:sz w:val="24"/>
          <w:szCs w:val="24"/>
          <w:lang w:val="en-US"/>
        </w:rPr>
        <w:t>0 million</w:t>
      </w:r>
      <w:r>
        <w:rPr>
          <w:rFonts w:cs="Calibri Light" w:ascii="arial" w:hAnsi="arial"/>
          <w:b w:val="false"/>
          <w:bCs w:val="false"/>
          <w:color w:val="262626"/>
          <w:sz w:val="24"/>
          <w:szCs w:val="24"/>
          <w:lang w:val="en-US"/>
        </w:rPr>
        <w:t xml:space="preserve"> clients in September which is a very important growth of more than 100.0% compared to one year ago. The credit portfolio ended the quarter with </w:t>
      </w:r>
      <w:r>
        <w:rPr>
          <w:rFonts w:cs="Calibri Light" w:ascii="arial" w:hAnsi="arial"/>
          <w:b w:val="false"/>
          <w:bCs w:val="false"/>
          <w:color w:val="262626"/>
          <w:sz w:val="24"/>
          <w:szCs w:val="24"/>
          <w:lang w:val="en-US"/>
        </w:rPr>
        <w:t>BRL</w:t>
      </w:r>
      <w:r>
        <w:rPr>
          <w:rFonts w:cs="Calibri Light" w:ascii="arial" w:hAnsi="arial"/>
          <w:b w:val="false"/>
          <w:bCs w:val="false"/>
          <w:color w:val="262626"/>
          <w:sz w:val="24"/>
          <w:szCs w:val="24"/>
          <w:lang w:val="en-US"/>
        </w:rPr>
        <w:t>3</w:t>
      </w:r>
      <w:r>
        <w:rPr>
          <w:rFonts w:cs="Calibri Light" w:ascii="arial" w:hAnsi="arial"/>
          <w:b w:val="false"/>
          <w:bCs w:val="false"/>
          <w:color w:val="262626"/>
          <w:sz w:val="24"/>
          <w:szCs w:val="24"/>
          <w:lang w:val="en-US"/>
        </w:rPr>
        <w:t>3</w:t>
      </w:r>
      <w:r>
        <w:rPr>
          <w:rFonts w:cs="Calibri Light" w:ascii="arial" w:hAnsi="arial"/>
          <w:b w:val="false"/>
          <w:bCs w:val="false"/>
          <w:color w:val="262626"/>
          <w:sz w:val="24"/>
          <w:szCs w:val="24"/>
          <w:lang w:val="en-US"/>
        </w:rPr>
        <w:t>.</w:t>
      </w:r>
      <w:r>
        <w:rPr>
          <w:rFonts w:cs="Calibri Light" w:ascii="arial" w:hAnsi="arial"/>
          <w:b w:val="false"/>
          <w:bCs w:val="false"/>
          <w:color w:val="262626"/>
          <w:sz w:val="24"/>
          <w:szCs w:val="24"/>
          <w:lang w:val="en-US"/>
        </w:rPr>
        <w:t>3</w:t>
      </w:r>
      <w:r>
        <w:rPr>
          <w:rFonts w:cs="Calibri Light" w:ascii="arial" w:hAnsi="arial"/>
          <w:b w:val="false"/>
          <w:bCs w:val="false"/>
          <w:color w:val="262626"/>
          <w:sz w:val="24"/>
          <w:szCs w:val="24"/>
          <w:lang w:val="en-US"/>
        </w:rPr>
        <w:t xml:space="preserve"> billion which is also 30.0% above last year. Of this credit portfolio we have 90.0% in secur</w:t>
      </w:r>
      <w:r>
        <w:rPr>
          <w:rFonts w:cs="Calibri Light" w:ascii="arial" w:hAnsi="arial"/>
          <w:b w:val="false"/>
          <w:bCs w:val="false"/>
          <w:color w:val="262626"/>
          <w:sz w:val="24"/>
          <w:szCs w:val="24"/>
          <w:lang w:val="en-US"/>
        </w:rPr>
        <w:t>ed</w:t>
      </w:r>
      <w:r>
        <w:rPr>
          <w:rFonts w:cs="Calibri Light" w:ascii="arial" w:hAnsi="arial"/>
          <w:b w:val="false"/>
          <w:bCs w:val="false"/>
          <w:color w:val="262626"/>
          <w:sz w:val="24"/>
          <w:szCs w:val="24"/>
          <w:lang w:val="en-US"/>
        </w:rPr>
        <w:t xml:space="preserve"> products. As secur</w:t>
      </w:r>
      <w:r>
        <w:rPr>
          <w:rFonts w:cs="Calibri Light" w:ascii="arial" w:hAnsi="arial"/>
          <w:b w:val="false"/>
          <w:bCs w:val="false"/>
          <w:color w:val="262626"/>
          <w:sz w:val="24"/>
          <w:szCs w:val="24"/>
          <w:lang w:val="en-US"/>
        </w:rPr>
        <w:t>ed</w:t>
      </w:r>
      <w:r>
        <w:rPr>
          <w:rFonts w:cs="Calibri Light" w:ascii="arial" w:hAnsi="arial"/>
          <w:b w:val="false"/>
          <w:bCs w:val="false"/>
          <w:color w:val="262626"/>
          <w:sz w:val="24"/>
          <w:szCs w:val="24"/>
          <w:lang w:val="en-US"/>
        </w:rPr>
        <w:t xml:space="preserve"> products we mean the </w:t>
      </w:r>
      <w:r>
        <w:rPr>
          <w:rFonts w:cs="Calibri Light" w:ascii="arial" w:hAnsi="arial"/>
          <w:b w:val="false"/>
          <w:bCs w:val="false"/>
          <w:color w:val="262626"/>
          <w:sz w:val="24"/>
          <w:szCs w:val="24"/>
          <w:lang w:val="en-US"/>
        </w:rPr>
        <w:t xml:space="preserve">vehicle </w:t>
      </w:r>
      <w:r>
        <w:rPr>
          <w:rFonts w:cs="Calibri Light" w:ascii="arial" w:hAnsi="arial"/>
          <w:b w:val="false"/>
          <w:bCs w:val="false"/>
          <w:color w:val="262626"/>
          <w:sz w:val="24"/>
          <w:szCs w:val="24"/>
          <w:lang w:val="en-US"/>
        </w:rPr>
        <w:t xml:space="preserve">business, the payroll loans, </w:t>
      </w:r>
      <w:r>
        <w:rPr>
          <w:rFonts w:cs="Calibri Light" w:ascii="arial" w:hAnsi="arial"/>
          <w:b w:val="false"/>
          <w:bCs w:val="false"/>
          <w:color w:val="262626"/>
          <w:sz w:val="24"/>
          <w:szCs w:val="24"/>
          <w:lang w:val="en-US"/>
        </w:rPr>
        <w:t>FGTS</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 xml:space="preserve">all the transactions that have any kind of collateral. This is very important for us to manage credit risk </w:t>
      </w:r>
      <w:r>
        <w:rPr>
          <w:rFonts w:cs="Calibri Light" w:ascii="arial" w:hAnsi="arial"/>
          <w:b w:val="false"/>
          <w:bCs w:val="false"/>
          <w:color w:val="262626"/>
          <w:sz w:val="24"/>
          <w:szCs w:val="24"/>
          <w:lang w:val="en-US"/>
        </w:rPr>
        <w:t xml:space="preserve">here </w:t>
      </w:r>
      <w:r>
        <w:rPr>
          <w:rFonts w:cs="Calibri Light" w:ascii="arial" w:hAnsi="arial"/>
          <w:b w:val="false"/>
          <w:bCs w:val="false"/>
          <w:color w:val="262626"/>
          <w:sz w:val="24"/>
          <w:szCs w:val="24"/>
          <w:lang w:val="en-US"/>
        </w:rPr>
        <w:t xml:space="preserve">in the </w:t>
      </w:r>
      <w:r>
        <w:rPr>
          <w:rFonts w:cs="Calibri Light" w:ascii="arial" w:hAnsi="arial"/>
          <w:b w:val="false"/>
          <w:bCs w:val="false"/>
          <w:color w:val="262626"/>
          <w:sz w:val="24"/>
          <w:szCs w:val="24"/>
          <w:lang w:val="en-US"/>
        </w:rPr>
        <w:t>B</w:t>
      </w:r>
      <w:r>
        <w:rPr>
          <w:rFonts w:cs="Calibri Light" w:ascii="arial" w:hAnsi="arial"/>
          <w:b w:val="false"/>
          <w:bCs w:val="false"/>
          <w:color w:val="262626"/>
          <w:sz w:val="24"/>
          <w:szCs w:val="24"/>
          <w:lang w:val="en-US"/>
        </w:rPr>
        <w:t xml:space="preserve">ank. The transaction volume in our cards and in </w:t>
      </w:r>
      <w:r>
        <w:rPr>
          <w:rFonts w:eastAsia="Times New Roman" w:cs="Calibri Light" w:ascii="arial" w:hAnsi="arial"/>
          <w:b w:val="false"/>
          <w:bCs w:val="false"/>
          <w:color w:val="262626"/>
          <w:kern w:val="0"/>
          <w:sz w:val="24"/>
          <w:szCs w:val="24"/>
          <w:lang w:val="en-US" w:eastAsia="pt-BR" w:bidi="ar-SA"/>
        </w:rPr>
        <w:t>the app</w:t>
      </w:r>
      <w:r>
        <w:rPr>
          <w:rFonts w:cs="Calibri Light" w:ascii="arial" w:hAnsi="arial"/>
          <w:b w:val="false"/>
          <w:bCs w:val="false"/>
          <w:color w:val="262626"/>
          <w:sz w:val="24"/>
          <w:szCs w:val="24"/>
          <w:lang w:val="en-US"/>
        </w:rPr>
        <w:t xml:space="preserve"> reached </w:t>
      </w:r>
      <w:r>
        <w:rPr>
          <w:rFonts w:cs="Calibri Light" w:ascii="arial" w:hAnsi="arial"/>
          <w:b w:val="false"/>
          <w:bCs w:val="false"/>
          <w:color w:val="262626"/>
          <w:sz w:val="24"/>
          <w:szCs w:val="24"/>
          <w:lang w:val="en-US"/>
        </w:rPr>
        <w:t>BRL</w:t>
      </w:r>
      <w:r>
        <w:rPr>
          <w:rFonts w:cs="Calibri Light" w:ascii="arial" w:hAnsi="arial"/>
          <w:b w:val="false"/>
          <w:bCs w:val="false"/>
          <w:color w:val="262626"/>
          <w:sz w:val="24"/>
          <w:szCs w:val="24"/>
          <w:lang w:val="en-US"/>
        </w:rPr>
        <w:t xml:space="preserve">13.8 </w:t>
      </w:r>
      <w:r>
        <w:rPr>
          <w:rFonts w:eastAsia="Times New Roman" w:cs="Calibri Light" w:ascii="arial" w:hAnsi="arial"/>
          <w:b w:val="false"/>
          <w:bCs w:val="false"/>
          <w:color w:val="262626"/>
          <w:kern w:val="0"/>
          <w:sz w:val="24"/>
          <w:szCs w:val="24"/>
          <w:lang w:val="en-US" w:eastAsia="pt-BR" w:bidi="ar-SA"/>
        </w:rPr>
        <w:t>billion</w:t>
      </w:r>
      <w:r>
        <w:rPr>
          <w:rFonts w:cs="Calibri Light" w:ascii="arial" w:hAnsi="arial"/>
          <w:b w:val="false"/>
          <w:bCs w:val="false"/>
          <w:color w:val="262626"/>
          <w:sz w:val="24"/>
          <w:szCs w:val="24"/>
          <w:lang w:val="en-US"/>
        </w:rPr>
        <w:t xml:space="preserve"> in the quarter, reflecting the higher engagement levels of the clients and represents an important growth of almost 90.0% quarter-over-quarter. The bottom line, </w:t>
      </w:r>
      <w:r>
        <w:rPr>
          <w:rFonts w:eastAsia="Times New Roman" w:cs="Calibri Light" w:ascii="arial" w:hAnsi="arial"/>
          <w:b w:val="false"/>
          <w:bCs w:val="false"/>
          <w:color w:val="262626"/>
          <w:kern w:val="0"/>
          <w:sz w:val="24"/>
          <w:szCs w:val="24"/>
          <w:lang w:val="en-US" w:eastAsia="pt-BR" w:bidi="ar-SA"/>
        </w:rPr>
        <w:t>net</w:t>
      </w:r>
      <w:r>
        <w:rPr>
          <w:rFonts w:cs="Calibri Light" w:ascii="arial" w:hAnsi="arial"/>
          <w:b w:val="false"/>
          <w:bCs w:val="false"/>
          <w:color w:val="262626"/>
          <w:sz w:val="24"/>
          <w:szCs w:val="24"/>
          <w:lang w:val="en-US"/>
        </w:rPr>
        <w:t xml:space="preserve"> income</w:t>
      </w:r>
      <w:r>
        <w:rPr>
          <w:rFonts w:cs="Calibri Light" w:ascii="arial" w:hAnsi="arial"/>
          <w:b w:val="false"/>
          <w:bCs w:val="false"/>
          <w:color w:val="262626"/>
          <w:sz w:val="24"/>
          <w:szCs w:val="24"/>
          <w:lang w:val="en-US"/>
        </w:rPr>
        <w:t xml:space="preserve"> of the bank for the </w:t>
      </w:r>
      <w:r>
        <w:rPr>
          <w:rFonts w:cs="Calibri Light" w:ascii="arial" w:hAnsi="arial"/>
          <w:b w:val="false"/>
          <w:bCs w:val="false"/>
          <w:color w:val="262626"/>
          <w:sz w:val="24"/>
          <w:szCs w:val="24"/>
          <w:lang w:val="en-US"/>
        </w:rPr>
        <w:t>period</w:t>
      </w:r>
      <w:r>
        <w:rPr>
          <w:rFonts w:cs="Calibri Light" w:ascii="arial" w:hAnsi="arial"/>
          <w:b w:val="false"/>
          <w:bCs w:val="false"/>
          <w:color w:val="262626"/>
          <w:sz w:val="24"/>
          <w:szCs w:val="24"/>
          <w:lang w:val="en-US"/>
        </w:rPr>
        <w:t xml:space="preserve"> was </w:t>
      </w:r>
      <w:r>
        <w:rPr>
          <w:rFonts w:cs="Calibri Light" w:ascii="arial" w:hAnsi="arial"/>
          <w:b w:val="false"/>
          <w:bCs w:val="false"/>
          <w:color w:val="262626"/>
          <w:sz w:val="24"/>
          <w:szCs w:val="24"/>
          <w:lang w:val="en-US"/>
        </w:rPr>
        <w:t>BRL</w:t>
      </w:r>
      <w:r>
        <w:rPr>
          <w:rFonts w:cs="Calibri Light" w:ascii="arial" w:hAnsi="arial"/>
          <w:b w:val="false"/>
          <w:bCs w:val="false"/>
          <w:color w:val="262626"/>
          <w:sz w:val="24"/>
          <w:szCs w:val="24"/>
          <w:lang w:val="en-US"/>
        </w:rPr>
        <w:t xml:space="preserve">191.0 </w:t>
      </w:r>
      <w:r>
        <w:rPr>
          <w:rFonts w:eastAsia="Times New Roman" w:cs="Calibri Light" w:ascii="arial" w:hAnsi="arial"/>
          <w:b w:val="false"/>
          <w:bCs w:val="false"/>
          <w:color w:val="262626"/>
          <w:kern w:val="0"/>
          <w:sz w:val="24"/>
          <w:szCs w:val="24"/>
          <w:lang w:val="en-US" w:eastAsia="pt-BR" w:bidi="ar-SA"/>
        </w:rPr>
        <w:t>million</w:t>
      </w:r>
      <w:r>
        <w:rPr>
          <w:rFonts w:cs="Calibri Light" w:ascii="arial" w:hAnsi="arial"/>
          <w:b w:val="false"/>
          <w:bCs w:val="false"/>
          <w:color w:val="262626"/>
          <w:sz w:val="24"/>
          <w:szCs w:val="24"/>
          <w:lang w:val="en-US"/>
        </w:rPr>
        <w:t xml:space="preserve">, pretty much in line with last quarter and 12.0% above the 3Q2020. And with this net income we delivered a 13.6% ROE which is a very solid level considering we are investing so much in technology, in the app and in the </w:t>
      </w:r>
      <w:r>
        <w:rPr>
          <w:rFonts w:cs="Calibri Light" w:ascii="arial" w:hAnsi="arial"/>
          <w:b w:val="false"/>
          <w:bCs w:val="false"/>
          <w:color w:val="262626"/>
          <w:sz w:val="24"/>
          <w:szCs w:val="24"/>
          <w:lang w:val="en-US"/>
        </w:rPr>
        <w:t>awareness</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of the bank and so on.</w:t>
      </w:r>
    </w:p>
    <w:p>
      <w:pPr>
        <w:pStyle w:val="NormalWeb"/>
        <w:spacing w:lineRule="auto" w:line="360" w:before="170" w:after="0"/>
        <w:ind w:left="0" w:right="0" w:firstLine="283"/>
        <w:jc w:val="both"/>
        <w:textAlignment w:val="baseline"/>
        <w:rPr/>
      </w:pPr>
      <w:r>
        <w:rPr>
          <w:rFonts w:cs="Calibri Light" w:ascii="arial" w:hAnsi="arial"/>
          <w:b w:val="false"/>
          <w:bCs w:val="false"/>
          <w:color w:val="262626"/>
          <w:sz w:val="24"/>
          <w:szCs w:val="24"/>
          <w:lang w:val="en-US"/>
        </w:rPr>
        <w:t xml:space="preserve">So, moving on to slide 3, I’ll start to talk about each pillar of our business which are: growth, engagement and monetization. Initiating by the growth, we see the pace of new clients per business day was 52,000 in the 3Q, which is the highest amount of our history and is a very important achievement reflecting our investments, reflecting the part of any proposition for the clients and increasing awareness of the </w:t>
      </w:r>
      <w:r>
        <w:rPr>
          <w:rFonts w:eastAsia="Times New Roman" w:cs="Calibri Light" w:ascii="arial" w:hAnsi="arial"/>
          <w:b w:val="false"/>
          <w:bCs w:val="false"/>
          <w:color w:val="262626"/>
          <w:kern w:val="0"/>
          <w:sz w:val="24"/>
          <w:szCs w:val="24"/>
          <w:lang w:val="en-US" w:eastAsia="pt-BR" w:bidi="ar-SA"/>
        </w:rPr>
        <w:t>B</w:t>
      </w:r>
      <w:r>
        <w:rPr>
          <w:rFonts w:cs="Calibri Light" w:ascii="arial" w:hAnsi="arial"/>
          <w:b w:val="false"/>
          <w:bCs w:val="false"/>
          <w:color w:val="262626"/>
          <w:sz w:val="24"/>
          <w:szCs w:val="24"/>
          <w:lang w:val="en-US"/>
        </w:rPr>
        <w:t xml:space="preserve">ank and the base reached 15.2 </w:t>
      </w:r>
      <w:r>
        <w:rPr>
          <w:rFonts w:eastAsia="Times New Roman" w:cs="Calibri Light" w:ascii="arial" w:hAnsi="arial"/>
          <w:b w:val="false"/>
          <w:bCs w:val="false"/>
          <w:color w:val="262626"/>
          <w:kern w:val="0"/>
          <w:sz w:val="24"/>
          <w:szCs w:val="24"/>
          <w:lang w:val="en-US" w:eastAsia="pt-BR" w:bidi="ar-SA"/>
        </w:rPr>
        <w:t>million</w:t>
      </w:r>
      <w:r>
        <w:rPr>
          <w:rFonts w:cs="Calibri Light" w:ascii="arial" w:hAnsi="arial"/>
          <w:b w:val="false"/>
          <w:bCs w:val="false"/>
          <w:color w:val="262626"/>
          <w:sz w:val="24"/>
          <w:szCs w:val="24"/>
          <w:lang w:val="en-US"/>
        </w:rPr>
        <w:t xml:space="preserve"> clients as I’ve already mentioned in the first slide.</w:t>
      </w:r>
    </w:p>
    <w:p>
      <w:pPr>
        <w:pStyle w:val="NormalWeb"/>
        <w:spacing w:lineRule="auto" w:line="360" w:before="170" w:after="0"/>
        <w:ind w:left="0" w:right="0" w:firstLine="283"/>
        <w:jc w:val="both"/>
        <w:textAlignment w:val="baseline"/>
        <w:rPr/>
      </w:pPr>
      <w:r>
        <w:rPr>
          <w:rFonts w:cs="Calibri Light" w:ascii="arial" w:hAnsi="arial"/>
          <w:b w:val="false"/>
          <w:bCs w:val="false"/>
          <w:color w:val="262626"/>
          <w:sz w:val="24"/>
          <w:szCs w:val="24"/>
          <w:lang w:val="en-US"/>
        </w:rPr>
        <w:t xml:space="preserve">Moving </w:t>
      </w:r>
      <w:r>
        <w:rPr>
          <w:rFonts w:cs="Calibri Light" w:ascii="arial" w:hAnsi="arial"/>
          <w:b w:val="false"/>
          <w:bCs w:val="false"/>
          <w:color w:val="262626"/>
          <w:sz w:val="24"/>
          <w:szCs w:val="24"/>
          <w:lang w:val="en-US"/>
        </w:rPr>
        <w:t>on</w:t>
      </w:r>
      <w:r>
        <w:rPr>
          <w:rFonts w:cs="Calibri Light" w:ascii="arial" w:hAnsi="arial"/>
          <w:b w:val="false"/>
          <w:bCs w:val="false"/>
          <w:color w:val="262626"/>
          <w:sz w:val="24"/>
          <w:szCs w:val="24"/>
          <w:lang w:val="en-US"/>
        </w:rPr>
        <w:t xml:space="preserve"> to slide 4, we’ll start talking about engagement </w:t>
      </w:r>
      <w:r>
        <w:rPr>
          <w:rFonts w:cs="Calibri Light" w:ascii="arial" w:hAnsi="arial"/>
          <w:b w:val="false"/>
          <w:bCs w:val="false"/>
          <w:color w:val="262626"/>
          <w:sz w:val="24"/>
          <w:szCs w:val="24"/>
          <w:lang w:val="en-US"/>
        </w:rPr>
        <w:t>with some new</w:t>
      </w:r>
      <w:r>
        <w:rPr>
          <w:rFonts w:cs="Calibri Light" w:ascii="arial" w:hAnsi="arial"/>
          <w:b w:val="false"/>
          <w:bCs w:val="false"/>
          <w:color w:val="262626"/>
          <w:sz w:val="24"/>
          <w:szCs w:val="24"/>
          <w:lang w:val="en-US"/>
        </w:rPr>
        <w:t xml:space="preserve"> </w:t>
      </w:r>
      <w:r>
        <w:rPr>
          <w:rFonts w:eastAsia="Times New Roman" w:cs="Calibri Light" w:ascii="arial" w:hAnsi="arial"/>
          <w:b w:val="false"/>
          <w:bCs w:val="false"/>
          <w:color w:val="262626"/>
          <w:kern w:val="0"/>
          <w:sz w:val="24"/>
          <w:szCs w:val="24"/>
          <w:lang w:val="en-US" w:eastAsia="pt-BR" w:bidi="ar-SA"/>
        </w:rPr>
        <w:t>figures</w:t>
      </w:r>
      <w:r>
        <w:rPr>
          <w:rFonts w:cs="Calibri Light" w:ascii="arial" w:hAnsi="arial"/>
          <w:b w:val="false"/>
          <w:bCs w:val="false"/>
          <w:color w:val="262626"/>
          <w:sz w:val="24"/>
          <w:szCs w:val="24"/>
          <w:lang w:val="en-US"/>
        </w:rPr>
        <w:t xml:space="preserve"> here. The first number is the number of banking clients, </w:t>
      </w:r>
      <w:r>
        <w:rPr>
          <w:rFonts w:cs="Calibri Light" w:ascii="arial" w:hAnsi="arial"/>
          <w:b w:val="false"/>
          <w:bCs w:val="false"/>
          <w:color w:val="262626"/>
          <w:sz w:val="24"/>
          <w:szCs w:val="24"/>
          <w:lang w:val="en-US"/>
        </w:rPr>
        <w:t>it</w:t>
      </w:r>
      <w:r>
        <w:rPr>
          <w:rFonts w:cs="Calibri Light" w:ascii="arial" w:hAnsi="arial"/>
          <w:b w:val="false"/>
          <w:bCs w:val="false"/>
          <w:color w:val="262626"/>
          <w:sz w:val="24"/>
          <w:szCs w:val="24"/>
          <w:lang w:val="en-US"/>
        </w:rPr>
        <w:t xml:space="preserve"> reached 11.0 million in September, 3</w:t>
      </w:r>
      <w:r>
        <w:rPr>
          <w:rFonts w:cs="Calibri Light" w:ascii="arial" w:hAnsi="arial"/>
          <w:b w:val="false"/>
          <w:bCs w:val="false"/>
          <w:color w:val="262626"/>
          <w:sz w:val="24"/>
          <w:szCs w:val="24"/>
          <w:lang w:val="en-US"/>
        </w:rPr>
        <w:t>0</w:t>
      </w:r>
      <w:r>
        <w:rPr>
          <w:rFonts w:cs="Calibri Light" w:ascii="arial" w:hAnsi="arial"/>
          <w:b w:val="false"/>
          <w:bCs w:val="false"/>
          <w:color w:val="262626"/>
          <w:sz w:val="24"/>
          <w:szCs w:val="24"/>
          <w:lang w:val="en-US"/>
        </w:rPr>
        <w:t xml:space="preserve">.0% above June, </w:t>
      </w:r>
      <w:r>
        <w:rPr>
          <w:rFonts w:cs="Calibri Light" w:ascii="arial" w:hAnsi="arial"/>
          <w:b w:val="false"/>
          <w:bCs w:val="false"/>
          <w:color w:val="262626"/>
          <w:sz w:val="24"/>
          <w:szCs w:val="24"/>
          <w:lang w:val="en-US"/>
        </w:rPr>
        <w:t xml:space="preserve">or </w:t>
      </w:r>
      <w:r>
        <w:rPr>
          <w:rFonts w:eastAsia="Times New Roman" w:cs="Calibri Light" w:ascii="arial" w:hAnsi="arial"/>
          <w:b w:val="false"/>
          <w:bCs w:val="false"/>
          <w:color w:val="262626"/>
          <w:kern w:val="0"/>
          <w:sz w:val="24"/>
          <w:szCs w:val="24"/>
          <w:lang w:val="en-US" w:eastAsia="pt-BR" w:bidi="ar-SA"/>
        </w:rPr>
        <w:t>30.0</w:t>
      </w:r>
      <w:r>
        <w:rPr>
          <w:rFonts w:cs="Calibri Light" w:ascii="arial" w:hAnsi="arial"/>
          <w:b w:val="false"/>
          <w:bCs w:val="false"/>
          <w:color w:val="262626"/>
          <w:sz w:val="24"/>
          <w:szCs w:val="24"/>
          <w:lang w:val="en-US"/>
        </w:rPr>
        <w:t xml:space="preserve">% growth in the quarter. The level of active clients was 52.0% which is </w:t>
      </w:r>
      <w:r>
        <w:rPr>
          <w:rFonts w:cs="Calibri Light" w:ascii="arial" w:hAnsi="arial"/>
          <w:b w:val="false"/>
          <w:bCs w:val="false"/>
          <w:color w:val="262626"/>
          <w:sz w:val="24"/>
          <w:szCs w:val="24"/>
          <w:lang w:val="en-US"/>
        </w:rPr>
        <w:t xml:space="preserve">June above the 2Q even with the base growing at a very fast pace, which is also an important highlight </w:t>
      </w:r>
      <w:r>
        <w:rPr>
          <w:rFonts w:cs="Calibri Light" w:ascii="arial" w:hAnsi="arial"/>
          <w:b w:val="false"/>
          <w:bCs w:val="false"/>
          <w:color w:val="262626"/>
          <w:sz w:val="24"/>
          <w:szCs w:val="24"/>
          <w:lang w:val="en-US"/>
        </w:rPr>
        <w:t>we ma</w:t>
      </w:r>
      <w:r>
        <w:rPr>
          <w:rFonts w:cs="Calibri Light" w:ascii="arial" w:hAnsi="arial"/>
          <w:b w:val="false"/>
          <w:bCs w:val="false"/>
          <w:color w:val="262626"/>
          <w:sz w:val="24"/>
          <w:szCs w:val="24"/>
          <w:lang w:val="en-US"/>
        </w:rPr>
        <w:t>k</w:t>
      </w:r>
      <w:r>
        <w:rPr>
          <w:rFonts w:cs="Calibri Light" w:ascii="arial" w:hAnsi="arial"/>
          <w:b w:val="false"/>
          <w:bCs w:val="false"/>
          <w:color w:val="262626"/>
          <w:sz w:val="24"/>
          <w:szCs w:val="24"/>
          <w:lang w:val="en-US"/>
        </w:rPr>
        <w:t>e here.</w:t>
      </w:r>
      <w:r>
        <w:rPr>
          <w:rFonts w:cs="Calibri Light" w:ascii="arial" w:hAnsi="arial"/>
          <w:b w:val="false"/>
          <w:bCs w:val="false"/>
          <w:color w:val="262626"/>
          <w:sz w:val="24"/>
          <w:szCs w:val="24"/>
          <w:lang w:val="en-US"/>
        </w:rPr>
        <w:t xml:space="preserve"> We are showing </w:t>
      </w:r>
      <w:r>
        <w:rPr>
          <w:rFonts w:cs="Calibri Light" w:ascii="arial" w:hAnsi="arial"/>
          <w:b w:val="false"/>
          <w:bCs w:val="false"/>
          <w:color w:val="262626"/>
          <w:sz w:val="24"/>
          <w:szCs w:val="24"/>
          <w:lang w:val="en-US"/>
        </w:rPr>
        <w:t>to</w:t>
      </w:r>
      <w:r>
        <w:rPr>
          <w:rFonts w:cs="Calibri Light" w:ascii="arial" w:hAnsi="arial"/>
          <w:b w:val="false"/>
          <w:bCs w:val="false"/>
          <w:color w:val="262626"/>
          <w:sz w:val="24"/>
          <w:szCs w:val="24"/>
          <w:lang w:val="en-US"/>
        </w:rPr>
        <w:t xml:space="preserve"> the market the cross-sell index, we changed  September in 2.4, this number is the number of products per active banking client. We hope this </w:t>
      </w:r>
      <w:r>
        <w:rPr>
          <w:rFonts w:eastAsia="Times New Roman" w:cs="Calibri Light" w:ascii="arial" w:hAnsi="arial"/>
          <w:b w:val="false"/>
          <w:bCs w:val="false"/>
          <w:color w:val="262626"/>
          <w:kern w:val="0"/>
          <w:sz w:val="24"/>
          <w:szCs w:val="24"/>
          <w:lang w:val="en-US" w:eastAsia="pt-BR" w:bidi="ar-SA"/>
        </w:rPr>
        <w:t>figure</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 xml:space="preserve">to </w:t>
      </w:r>
      <w:r>
        <w:rPr>
          <w:rFonts w:cs="Calibri Light" w:ascii="arial" w:hAnsi="arial"/>
          <w:b w:val="false"/>
          <w:bCs w:val="false"/>
          <w:color w:val="262626"/>
          <w:sz w:val="24"/>
          <w:szCs w:val="24"/>
          <w:lang w:val="en-US"/>
        </w:rPr>
        <w:t xml:space="preserve">increase for the next quarters as we are launching many new products as </w:t>
      </w:r>
      <w:r>
        <w:rPr>
          <w:rFonts w:eastAsia="Times New Roman" w:cs="Calibri Light" w:ascii="arial" w:hAnsi="arial"/>
          <w:b w:val="false"/>
          <w:bCs w:val="false"/>
          <w:color w:val="262626"/>
          <w:kern w:val="0"/>
          <w:sz w:val="24"/>
          <w:szCs w:val="24"/>
          <w:lang w:val="en-US" w:eastAsia="pt-BR" w:bidi="ar-SA"/>
        </w:rPr>
        <w:t xml:space="preserve">I’ll show you in two or three slides in this presentation. And as a result of the increasing awareness of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ank and the number of products we ha</w:t>
      </w:r>
      <w:r>
        <w:rPr>
          <w:rFonts w:eastAsia="Times New Roman" w:cs="Calibri Light" w:ascii="arial" w:hAnsi="arial"/>
          <w:b w:val="false"/>
          <w:bCs w:val="false"/>
          <w:color w:val="262626"/>
          <w:kern w:val="0"/>
          <w:sz w:val="24"/>
          <w:szCs w:val="24"/>
          <w:lang w:val="en-US" w:eastAsia="pt-BR" w:bidi="ar-SA"/>
        </w:rPr>
        <w:t>d</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to </w:t>
      </w:r>
      <w:r>
        <w:rPr>
          <w:rFonts w:eastAsia="Times New Roman" w:cs="Calibri Light" w:ascii="arial" w:hAnsi="arial"/>
          <w:b w:val="false"/>
          <w:bCs w:val="false"/>
          <w:color w:val="262626"/>
          <w:kern w:val="0"/>
          <w:sz w:val="24"/>
          <w:szCs w:val="24"/>
          <w:lang w:val="en-US" w:eastAsia="pt-BR" w:bidi="ar-SA"/>
        </w:rPr>
        <w:t>attract</w:t>
      </w:r>
      <w:r>
        <w:rPr>
          <w:rFonts w:eastAsia="Times New Roman" w:cs="Calibri Light" w:ascii="arial" w:hAnsi="arial"/>
          <w:b w:val="false"/>
          <w:bCs w:val="false"/>
          <w:color w:val="262626"/>
          <w:kern w:val="0"/>
          <w:sz w:val="24"/>
          <w:szCs w:val="24"/>
          <w:lang w:val="en-US" w:eastAsia="pt-BR" w:bidi="ar-SA"/>
        </w:rPr>
        <w:t xml:space="preserve"> clients we have 43.</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of organic flow in the new banking clients in September, which is very above the level we had last quarter, in June, which was 21.0%. </w:t>
      </w:r>
      <w:r>
        <w:rPr>
          <w:rFonts w:eastAsia="Times New Roman" w:cs="Calibri Light" w:ascii="arial" w:hAnsi="arial"/>
          <w:b w:val="false"/>
          <w:bCs w:val="false"/>
          <w:color w:val="262626"/>
          <w:kern w:val="0"/>
          <w:sz w:val="24"/>
          <w:szCs w:val="24"/>
          <w:lang w:val="en-US" w:eastAsia="pt-BR" w:bidi="ar-SA"/>
        </w:rPr>
        <w:t xml:space="preserve">So we keep increasing engagement and we are very happy to have new products to offer to </w:t>
      </w:r>
      <w:r>
        <w:rPr>
          <w:rFonts w:eastAsia="Times New Roman" w:cs="Calibri Light" w:ascii="arial" w:hAnsi="arial"/>
          <w:b w:val="false"/>
          <w:bCs w:val="false"/>
          <w:color w:val="262626"/>
          <w:kern w:val="0"/>
          <w:sz w:val="24"/>
          <w:szCs w:val="24"/>
          <w:lang w:val="en-US" w:eastAsia="pt-BR" w:bidi="ar-SA"/>
        </w:rPr>
        <w:t>the</w:t>
      </w:r>
      <w:r>
        <w:rPr>
          <w:rFonts w:eastAsia="Times New Roman" w:cs="Calibri Light" w:ascii="arial" w:hAnsi="arial"/>
          <w:b w:val="false"/>
          <w:bCs w:val="false"/>
          <w:color w:val="262626"/>
          <w:kern w:val="0"/>
          <w:sz w:val="24"/>
          <w:szCs w:val="24"/>
          <w:lang w:val="en-US" w:eastAsia="pt-BR" w:bidi="ar-SA"/>
        </w:rPr>
        <w:t xml:space="preserve"> clients.</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Now, moving to the next slide, we update</w:t>
      </w:r>
      <w:r>
        <w:rPr>
          <w:rFonts w:eastAsia="Times New Roman" w:cs="Calibri Light" w:ascii="arial" w:hAnsi="arial"/>
          <w:b w:val="false"/>
          <w:bCs w:val="false"/>
          <w:color w:val="262626"/>
          <w:kern w:val="0"/>
          <w:sz w:val="24"/>
          <w:szCs w:val="24"/>
          <w:lang w:val="en-US" w:eastAsia="pt-BR" w:bidi="ar-SA"/>
        </w:rPr>
        <w:t>d</w:t>
      </w:r>
      <w:r>
        <w:rPr>
          <w:rFonts w:eastAsia="Times New Roman" w:cs="Calibri Light" w:ascii="arial" w:hAnsi="arial"/>
          <w:b w:val="false"/>
          <w:bCs w:val="false"/>
          <w:color w:val="262626"/>
          <w:kern w:val="0"/>
          <w:sz w:val="24"/>
          <w:szCs w:val="24"/>
          <w:lang w:val="en-US" w:eastAsia="pt-BR" w:bidi="ar-SA"/>
        </w:rPr>
        <w:t xml:space="preserve"> the number</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of app access and the total transaction volumes, the TTV of the cards and the amount of transactions in the app. So we had 214.0 million access in the quarter in our app and we ha</w:t>
      </w:r>
      <w:r>
        <w:rPr>
          <w:rFonts w:eastAsia="Times New Roman" w:cs="Calibri Light" w:ascii="arial" w:hAnsi="arial"/>
          <w:b w:val="false"/>
          <w:bCs w:val="false"/>
          <w:color w:val="262626"/>
          <w:kern w:val="0"/>
          <w:sz w:val="24"/>
          <w:szCs w:val="24"/>
          <w:lang w:val="en-US" w:eastAsia="pt-BR" w:bidi="ar-SA"/>
        </w:rPr>
        <w:t>d</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13.8 </w:t>
      </w:r>
      <w:r>
        <w:rPr>
          <w:rFonts w:eastAsia="Times New Roman" w:cs="Calibri Light" w:ascii="arial" w:hAnsi="arial"/>
          <w:b w:val="false"/>
          <w:bCs w:val="false"/>
          <w:color w:val="262626"/>
          <w:kern w:val="0"/>
          <w:sz w:val="24"/>
          <w:szCs w:val="24"/>
          <w:lang w:val="en-US" w:eastAsia="pt-BR" w:bidi="ar-SA"/>
        </w:rPr>
        <w:t>billion in</w:t>
      </w:r>
      <w:r>
        <w:rPr>
          <w:rFonts w:eastAsia="Times New Roman" w:cs="Calibri Light" w:ascii="arial" w:hAnsi="arial"/>
          <w:b w:val="false"/>
          <w:bCs w:val="false"/>
          <w:color w:val="262626"/>
          <w:kern w:val="0"/>
          <w:sz w:val="24"/>
          <w:szCs w:val="24"/>
          <w:lang w:val="en-US" w:eastAsia="pt-BR" w:bidi="ar-SA"/>
        </w:rPr>
        <w:t xml:space="preserve"> total transactions volume. If you annualize the number of September you’d reach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62.0 </w:t>
      </w:r>
      <w:r>
        <w:rPr>
          <w:rFonts w:eastAsia="Times New Roman" w:cs="Calibri Light" w:ascii="arial" w:hAnsi="arial"/>
          <w:b w:val="false"/>
          <w:bCs w:val="false"/>
          <w:color w:val="262626"/>
          <w:kern w:val="0"/>
          <w:sz w:val="24"/>
          <w:szCs w:val="24"/>
          <w:lang w:val="en-US" w:eastAsia="pt-BR" w:bidi="ar-SA"/>
        </w:rPr>
        <w:t>billion</w:t>
      </w:r>
      <w:r>
        <w:rPr>
          <w:rFonts w:eastAsia="Times New Roman" w:cs="Calibri Light" w:ascii="arial" w:hAnsi="arial"/>
          <w:b w:val="false"/>
          <w:bCs w:val="false"/>
          <w:color w:val="262626"/>
          <w:kern w:val="0"/>
          <w:sz w:val="24"/>
          <w:szCs w:val="24"/>
          <w:lang w:val="en-US" w:eastAsia="pt-BR" w:bidi="ar-SA"/>
        </w:rPr>
        <w:t xml:space="preserve">, which is a very strong amount </w:t>
      </w:r>
      <w:r>
        <w:rPr>
          <w:rFonts w:eastAsia="Times New Roman" w:cs="Calibri Light" w:ascii="arial" w:hAnsi="arial"/>
          <w:b w:val="false"/>
          <w:bCs w:val="false"/>
          <w:color w:val="262626"/>
          <w:kern w:val="0"/>
          <w:sz w:val="24"/>
          <w:szCs w:val="24"/>
          <w:lang w:val="en-US" w:eastAsia="pt-BR" w:bidi="ar-SA"/>
        </w:rPr>
        <w:t xml:space="preserve">reflecting </w:t>
      </w:r>
      <w:r>
        <w:rPr>
          <w:rFonts w:eastAsia="Times New Roman" w:cs="Calibri Light" w:ascii="arial" w:hAnsi="arial"/>
          <w:b w:val="false"/>
          <w:bCs w:val="false"/>
          <w:color w:val="262626"/>
          <w:kern w:val="0"/>
          <w:sz w:val="24"/>
          <w:szCs w:val="24"/>
          <w:lang w:val="en-US" w:eastAsia="pt-BR" w:bidi="ar-SA"/>
        </w:rPr>
        <w:t>that</w:t>
      </w:r>
      <w:r>
        <w:rPr>
          <w:rFonts w:eastAsia="Times New Roman" w:cs="Calibri Light" w:ascii="arial" w:hAnsi="arial"/>
          <w:b w:val="false"/>
          <w:bCs w:val="false"/>
          <w:color w:val="262626"/>
          <w:kern w:val="0"/>
          <w:sz w:val="24"/>
          <w:szCs w:val="24"/>
          <w:lang w:val="en-US" w:eastAsia="pt-BR" w:bidi="ar-SA"/>
        </w:rPr>
        <w:t xml:space="preserve"> the clients are using the app, are using the products and are having Banco Pan as an important </w:t>
      </w:r>
      <w:r>
        <w:rPr>
          <w:rFonts w:eastAsia="Times New Roman" w:cs="Calibri Light" w:ascii="arial" w:hAnsi="arial"/>
          <w:b w:val="false"/>
          <w:bCs w:val="false"/>
          <w:color w:val="262626"/>
          <w:kern w:val="0"/>
          <w:sz w:val="24"/>
          <w:szCs w:val="24"/>
          <w:lang w:val="en-US" w:eastAsia="pt-BR" w:bidi="ar-SA"/>
        </w:rPr>
        <w:t>tool</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for their </w:t>
      </w:r>
      <w:r>
        <w:rPr>
          <w:rFonts w:eastAsia="Times New Roman" w:cs="Calibri Light" w:ascii="arial" w:hAnsi="arial"/>
          <w:b w:val="false"/>
          <w:bCs w:val="false"/>
          <w:color w:val="262626"/>
          <w:kern w:val="0"/>
          <w:sz w:val="24"/>
          <w:szCs w:val="24"/>
          <w:lang w:val="en-US" w:eastAsia="pt-BR" w:bidi="ar-SA"/>
        </w:rPr>
        <w:t>daily needs.</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 xml:space="preserve">We then bring an update of our road map in terms of products </w:t>
      </w:r>
      <w:r>
        <w:rPr>
          <w:rFonts w:eastAsia="Times New Roman" w:cs="Calibri Light" w:ascii="arial" w:hAnsi="arial"/>
          <w:b w:val="false"/>
          <w:bCs w:val="false"/>
          <w:color w:val="262626"/>
          <w:kern w:val="0"/>
          <w:sz w:val="24"/>
          <w:szCs w:val="24"/>
          <w:lang w:val="en-US" w:eastAsia="pt-BR" w:bidi="ar-SA"/>
        </w:rPr>
        <w:t>f</w:t>
      </w:r>
      <w:r>
        <w:rPr>
          <w:rFonts w:eastAsia="Times New Roman" w:cs="Calibri Light" w:ascii="arial" w:hAnsi="arial"/>
          <w:b w:val="false"/>
          <w:bCs w:val="false"/>
          <w:color w:val="262626"/>
          <w:kern w:val="0"/>
          <w:sz w:val="24"/>
          <w:szCs w:val="24"/>
          <w:lang w:val="en-US" w:eastAsia="pt-BR" w:bidi="ar-SA"/>
        </w:rPr>
        <w:t>or the 2</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of the year.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 xml:space="preserve">t’s worth mentioning the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announced recently two acquisitions: the MobiAuto acquisition and the Mosaico </w:t>
      </w:r>
      <w:r>
        <w:rPr>
          <w:rFonts w:eastAsia="Times New Roman" w:cs="Calibri Light" w:ascii="arial" w:hAnsi="arial"/>
          <w:b w:val="false"/>
          <w:bCs w:val="false"/>
          <w:color w:val="262626"/>
          <w:kern w:val="0"/>
          <w:sz w:val="24"/>
          <w:szCs w:val="24"/>
          <w:lang w:val="en-US" w:eastAsia="pt-BR" w:bidi="ar-SA"/>
        </w:rPr>
        <w:t xml:space="preserve">acquisition, so you can see in the slide some products </w:t>
      </w:r>
      <w:r>
        <w:rPr>
          <w:rFonts w:eastAsia="Times New Roman" w:cs="Calibri Light" w:ascii="arial" w:hAnsi="arial"/>
          <w:b w:val="false"/>
          <w:bCs w:val="false"/>
          <w:color w:val="262626"/>
          <w:kern w:val="0"/>
          <w:sz w:val="24"/>
          <w:szCs w:val="24"/>
          <w:lang w:val="en-US" w:eastAsia="pt-BR" w:bidi="ar-SA"/>
        </w:rPr>
        <w:t>already related</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to </w:t>
      </w:r>
      <w:r>
        <w:rPr>
          <w:rFonts w:eastAsia="Times New Roman" w:cs="Calibri Light" w:ascii="arial" w:hAnsi="arial"/>
          <w:b w:val="false"/>
          <w:bCs w:val="false"/>
          <w:color w:val="262626"/>
          <w:kern w:val="0"/>
          <w:sz w:val="24"/>
          <w:szCs w:val="24"/>
          <w:lang w:val="en-US" w:eastAsia="pt-BR" w:bidi="ar-SA"/>
        </w:rPr>
        <w:t>th</w:t>
      </w:r>
      <w:r>
        <w:rPr>
          <w:rFonts w:eastAsia="Times New Roman" w:cs="Calibri Light" w:ascii="arial" w:hAnsi="arial"/>
          <w:b w:val="false"/>
          <w:bCs w:val="false"/>
          <w:color w:val="262626"/>
          <w:kern w:val="0"/>
          <w:sz w:val="24"/>
          <w:szCs w:val="24"/>
          <w:lang w:val="en-US" w:eastAsia="pt-BR" w:bidi="ar-SA"/>
        </w:rPr>
        <w:t>ese</w:t>
      </w:r>
      <w:r>
        <w:rPr>
          <w:rFonts w:eastAsia="Times New Roman" w:cs="Calibri Light" w:ascii="arial" w:hAnsi="arial"/>
          <w:b w:val="false"/>
          <w:bCs w:val="false"/>
          <w:color w:val="262626"/>
          <w:kern w:val="0"/>
          <w:sz w:val="24"/>
          <w:szCs w:val="24"/>
          <w:lang w:val="en-US" w:eastAsia="pt-BR" w:bidi="ar-SA"/>
        </w:rPr>
        <w:t xml:space="preserve"> two companies. Also is worth to mention the acquisitions are still pending regulatory </w:t>
      </w:r>
      <w:r>
        <w:rPr>
          <w:rFonts w:eastAsia="Times New Roman" w:cs="Calibri Light" w:ascii="arial" w:hAnsi="arial"/>
          <w:b w:val="false"/>
          <w:bCs w:val="false"/>
          <w:color w:val="262626"/>
          <w:kern w:val="0"/>
          <w:sz w:val="24"/>
          <w:szCs w:val="24"/>
          <w:lang w:val="en-US" w:eastAsia="pt-BR" w:bidi="ar-SA"/>
        </w:rPr>
        <w:t>approvals</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but we are working with them already as partners. So in July we launched, we were the first bank to launch the FGTS loans in the app, </w:t>
      </w:r>
      <w:r>
        <w:rPr>
          <w:rFonts w:eastAsia="Times New Roman" w:cs="Calibri Light" w:ascii="arial" w:hAnsi="arial"/>
          <w:b w:val="false"/>
          <w:bCs w:val="false"/>
          <w:color w:val="262626"/>
          <w:kern w:val="0"/>
          <w:sz w:val="24"/>
          <w:szCs w:val="24"/>
          <w:lang w:val="en-US" w:eastAsia="pt-BR" w:bidi="ar-SA"/>
        </w:rPr>
        <w:t xml:space="preserve">which is having a very good acceptance from our clients. We launched the acquiring business also in the app in September, then we put, in October, the Car </w:t>
      </w:r>
      <w:r>
        <w:rPr>
          <w:rFonts w:eastAsia="Times New Roman" w:cs="Calibri Light" w:ascii="arial" w:hAnsi="arial"/>
          <w:b w:val="false"/>
          <w:bCs w:val="false"/>
          <w:color w:val="262626"/>
          <w:kern w:val="0"/>
          <w:sz w:val="24"/>
          <w:szCs w:val="24"/>
          <w:lang w:val="en-US" w:eastAsia="pt-BR" w:bidi="ar-SA"/>
        </w:rPr>
        <w:t>E</w:t>
      </w:r>
      <w:r>
        <w:rPr>
          <w:rFonts w:eastAsia="Times New Roman" w:cs="Calibri Light" w:ascii="arial" w:hAnsi="arial"/>
          <w:b w:val="false"/>
          <w:bCs w:val="false"/>
          <w:color w:val="262626"/>
          <w:kern w:val="0"/>
          <w:sz w:val="24"/>
          <w:szCs w:val="24"/>
          <w:lang w:val="en-US" w:eastAsia="pt-BR" w:bidi="ar-SA"/>
        </w:rPr>
        <w:t xml:space="preserve">quity loans and the payroll loans in the app. We launched the simulator of credit and </w:t>
      </w:r>
      <w:r>
        <w:rPr>
          <w:rFonts w:eastAsia="Times New Roman" w:cs="Calibri Light" w:ascii="arial" w:hAnsi="arial"/>
          <w:b w:val="false"/>
          <w:bCs w:val="false"/>
          <w:color w:val="262626"/>
          <w:kern w:val="0"/>
          <w:sz w:val="24"/>
          <w:szCs w:val="24"/>
          <w:lang w:val="en-US" w:eastAsia="pt-BR" w:bidi="ar-SA"/>
        </w:rPr>
        <w:t>[</w:t>
      </w:r>
      <w:r>
        <w:rPr>
          <w:rFonts w:eastAsia="Times New Roman" w:cs="Calibri Light" w:ascii="arial" w:hAnsi="arial"/>
          <w:b w:val="false"/>
          <w:bCs w:val="false"/>
          <w:color w:val="262626"/>
          <w:kern w:val="0"/>
          <w:sz w:val="24"/>
          <w:szCs w:val="24"/>
          <w:highlight w:val="yellow"/>
          <w:lang w:val="en-US" w:eastAsia="pt-BR" w:bidi="ar-SA"/>
        </w:rPr>
        <w:t>07:20</w:t>
      </w:r>
      <w:r>
        <w:rPr>
          <w:rFonts w:eastAsia="Times New Roman" w:cs="Calibri Light" w:ascii="arial" w:hAnsi="arial"/>
          <w:b w:val="false"/>
          <w:bCs w:val="false"/>
          <w:color w:val="262626"/>
          <w:kern w:val="0"/>
          <w:sz w:val="24"/>
          <w:szCs w:val="24"/>
          <w:lang w:val="en-US" w:eastAsia="pt-BR" w:bidi="ar-SA"/>
        </w:rPr>
        <w:t xml:space="preserve">] the </w:t>
      </w:r>
      <w:r>
        <w:rPr>
          <w:rFonts w:eastAsia="Times New Roman" w:cs="Calibri Light" w:ascii="arial" w:hAnsi="arial"/>
          <w:b w:val="false"/>
          <w:bCs w:val="false"/>
          <w:color w:val="262626"/>
          <w:kern w:val="0"/>
          <w:sz w:val="24"/>
          <w:szCs w:val="24"/>
          <w:lang w:val="en-US" w:eastAsia="pt-BR" w:bidi="ar-SA"/>
        </w:rPr>
        <w:t xml:space="preserve">MobiAuto platforms. We also </w:t>
      </w:r>
      <w:r>
        <w:rPr>
          <w:rFonts w:eastAsia="Times New Roman" w:cs="Calibri Light" w:ascii="arial" w:hAnsi="arial"/>
          <w:b w:val="false"/>
          <w:bCs w:val="false"/>
          <w:color w:val="262626"/>
          <w:kern w:val="0"/>
          <w:sz w:val="24"/>
          <w:szCs w:val="24"/>
          <w:lang w:val="en-US" w:eastAsia="pt-BR" w:bidi="ar-SA"/>
        </w:rPr>
        <w:t>launched</w:t>
      </w:r>
      <w:r>
        <w:rPr>
          <w:rFonts w:eastAsia="Times New Roman" w:cs="Calibri Light" w:ascii="arial" w:hAnsi="arial"/>
          <w:b w:val="false"/>
          <w:bCs w:val="false"/>
          <w:color w:val="262626"/>
          <w:kern w:val="0"/>
          <w:sz w:val="24"/>
          <w:szCs w:val="24"/>
          <w:lang w:val="en-US" w:eastAsia="pt-BR" w:bidi="ar-SA"/>
        </w:rPr>
        <w:t xml:space="preserve"> the Buscape </w:t>
      </w:r>
      <w:r>
        <w:rPr>
          <w:rFonts w:eastAsia="Times New Roman" w:cs="Calibri Light" w:ascii="arial" w:hAnsi="arial"/>
          <w:b w:val="false"/>
          <w:bCs w:val="false"/>
          <w:color w:val="262626"/>
          <w:kern w:val="0"/>
          <w:sz w:val="24"/>
          <w:szCs w:val="24"/>
          <w:lang w:val="en-US" w:eastAsia="pt-BR" w:bidi="ar-SA"/>
        </w:rPr>
        <w:t xml:space="preserve">card </w:t>
      </w:r>
      <w:r>
        <w:rPr>
          <w:rFonts w:eastAsia="Times New Roman" w:cs="Calibri Light" w:ascii="arial" w:hAnsi="arial"/>
          <w:b w:val="false"/>
          <w:bCs w:val="false"/>
          <w:color w:val="262626"/>
          <w:kern w:val="0"/>
          <w:sz w:val="24"/>
          <w:szCs w:val="24"/>
          <w:lang w:val="en-US" w:eastAsia="pt-BR" w:bidi="ar-SA"/>
        </w:rPr>
        <w:t>as Marcio will explain you in some slides in this presentation.</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 xml:space="preserve">And from now, from today until the end of the year, we also have an important agenda of new products to be launched in the app: marketplace, insurance business, the pre approved </w:t>
      </w:r>
      <w:r>
        <w:rPr>
          <w:rFonts w:eastAsia="Times New Roman" w:cs="Calibri Light" w:ascii="arial" w:hAnsi="arial"/>
          <w:b w:val="false"/>
          <w:bCs w:val="false"/>
          <w:color w:val="262626"/>
          <w:kern w:val="0"/>
          <w:sz w:val="24"/>
          <w:szCs w:val="24"/>
          <w:lang w:val="en-US" w:eastAsia="pt-BR" w:bidi="ar-SA"/>
        </w:rPr>
        <w:t xml:space="preserve">limit for </w:t>
      </w:r>
      <w:r>
        <w:rPr>
          <w:rFonts w:eastAsia="Times New Roman" w:cs="Calibri Light" w:ascii="arial" w:hAnsi="arial"/>
          <w:b w:val="false"/>
          <w:bCs w:val="false"/>
          <w:color w:val="262626"/>
          <w:kern w:val="0"/>
          <w:sz w:val="24"/>
          <w:szCs w:val="24"/>
          <w:lang w:val="en-US" w:eastAsia="pt-BR" w:bidi="ar-SA"/>
        </w:rPr>
        <w:t xml:space="preserve">vehicle loans, </w:t>
      </w:r>
      <w:r>
        <w:rPr>
          <w:rFonts w:eastAsia="Times New Roman" w:cs="Calibri Light" w:ascii="arial" w:hAnsi="arial"/>
          <w:b w:val="false"/>
          <w:bCs w:val="false"/>
          <w:color w:val="262626"/>
          <w:kern w:val="0"/>
          <w:sz w:val="24"/>
          <w:szCs w:val="24"/>
          <w:lang w:val="en-US" w:eastAsia="pt-BR" w:bidi="ar-SA"/>
        </w:rPr>
        <w:t>Pan</w:t>
      </w:r>
      <w:r>
        <w:rPr>
          <w:rFonts w:eastAsia="Times New Roman" w:cs="Calibri Light" w:ascii="arial" w:hAnsi="arial"/>
          <w:b w:val="false"/>
          <w:bCs w:val="false"/>
          <w:color w:val="262626"/>
          <w:kern w:val="0"/>
          <w:sz w:val="24"/>
          <w:szCs w:val="24"/>
          <w:lang w:val="en-US" w:eastAsia="pt-BR" w:bidi="ar-SA"/>
        </w:rPr>
        <w:t xml:space="preserve"> health and the new version of the app that will be launched in December, having a better experience for the client and facilitating the possibility of the client to contract new products. So, this is very important for us, client engagement </w:t>
      </w:r>
      <w:r>
        <w:rPr>
          <w:rFonts w:eastAsia="Times New Roman" w:cs="Calibri Light" w:ascii="arial" w:hAnsi="arial"/>
          <w:b w:val="false"/>
          <w:bCs w:val="false"/>
          <w:color w:val="262626"/>
          <w:kern w:val="0"/>
          <w:sz w:val="24"/>
          <w:szCs w:val="24"/>
          <w:lang w:val="en-US" w:eastAsia="pt-BR" w:bidi="ar-SA"/>
        </w:rPr>
        <w:t>and</w:t>
      </w:r>
      <w:r>
        <w:rPr>
          <w:rFonts w:eastAsia="Times New Roman" w:cs="Calibri Light" w:ascii="arial" w:hAnsi="arial"/>
          <w:b w:val="false"/>
          <w:bCs w:val="false"/>
          <w:color w:val="262626"/>
          <w:kern w:val="0"/>
          <w:sz w:val="24"/>
          <w:szCs w:val="24"/>
          <w:lang w:val="en-US" w:eastAsia="pt-BR" w:bidi="ar-SA"/>
        </w:rPr>
        <w:t xml:space="preserve"> product launching is very important and we are delivering with this more than 800 people of technology here in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 xml:space="preserve">ank. With such road map, we then find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ank in a very good position in terms of the product</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related to credit but also related to services as you can see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n this slide so we hope to increase our revenues sources for the future with a better mix, with more diversification as the clients are using all the products and services.</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nd to finish the introduction of the presentation, I’ll talk about the third pillar, which is monetization. In the first 9</w:t>
      </w:r>
      <w:r>
        <w:rPr>
          <w:rFonts w:eastAsia="Times New Roman" w:cs="Calibri Light" w:ascii="arial" w:hAnsi="arial"/>
          <w:b w:val="false"/>
          <w:bCs w:val="false"/>
          <w:color w:val="262626"/>
          <w:kern w:val="0"/>
          <w:sz w:val="24"/>
          <w:szCs w:val="24"/>
          <w:lang w:val="en-US" w:eastAsia="pt-BR" w:bidi="ar-SA"/>
        </w:rPr>
        <w:t>M</w:t>
      </w:r>
      <w:r>
        <w:rPr>
          <w:rFonts w:eastAsia="Times New Roman" w:cs="Calibri Light" w:ascii="arial" w:hAnsi="arial"/>
          <w:b w:val="false"/>
          <w:bCs w:val="false"/>
          <w:color w:val="262626"/>
          <w:kern w:val="0"/>
          <w:sz w:val="24"/>
          <w:szCs w:val="24"/>
          <w:lang w:val="en-US" w:eastAsia="pt-BR" w:bidi="ar-SA"/>
        </w:rPr>
        <w:t xml:space="preserve">2021 we had more than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800.0 </w:t>
      </w:r>
      <w:r>
        <w:rPr>
          <w:rFonts w:eastAsia="Times New Roman" w:cs="Calibri Light" w:ascii="arial" w:hAnsi="arial"/>
          <w:b w:val="false"/>
          <w:bCs w:val="false"/>
          <w:color w:val="262626"/>
          <w:kern w:val="0"/>
          <w:sz w:val="24"/>
          <w:szCs w:val="24"/>
          <w:lang w:val="en-US" w:eastAsia="pt-BR" w:bidi="ar-SA"/>
        </w:rPr>
        <w:t>million in</w:t>
      </w:r>
      <w:r>
        <w:rPr>
          <w:rFonts w:eastAsia="Times New Roman" w:cs="Calibri Light" w:ascii="arial" w:hAnsi="arial"/>
          <w:b w:val="false"/>
          <w:bCs w:val="false"/>
          <w:color w:val="262626"/>
          <w:kern w:val="0"/>
          <w:sz w:val="24"/>
          <w:szCs w:val="24"/>
          <w:lang w:val="en-US" w:eastAsia="pt-BR" w:bidi="ar-SA"/>
        </w:rPr>
        <w:t xml:space="preserve"> investments, which are entirely launched in our results and even thou we had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584.0 </w:t>
      </w:r>
      <w:r>
        <w:rPr>
          <w:rFonts w:eastAsia="Times New Roman" w:cs="Calibri Light" w:ascii="arial" w:hAnsi="arial"/>
          <w:b w:val="false"/>
          <w:bCs w:val="false"/>
          <w:color w:val="262626"/>
          <w:kern w:val="0"/>
          <w:sz w:val="24"/>
          <w:szCs w:val="24"/>
          <w:lang w:val="en-US" w:eastAsia="pt-BR" w:bidi="ar-SA"/>
        </w:rPr>
        <w:t>million</w:t>
      </w:r>
      <w:r>
        <w:rPr>
          <w:rFonts w:eastAsia="Times New Roman" w:cs="Calibri Light" w:ascii="arial" w:hAnsi="arial"/>
          <w:b w:val="false"/>
          <w:bCs w:val="false"/>
          <w:color w:val="262626"/>
          <w:kern w:val="0"/>
          <w:sz w:val="24"/>
          <w:szCs w:val="24"/>
          <w:lang w:val="en-US" w:eastAsia="pt-BR" w:bidi="ar-SA"/>
        </w:rPr>
        <w:t xml:space="preserve"> as bottom line, as net income, which was possible by having almost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5.0 </w:t>
      </w:r>
      <w:r>
        <w:rPr>
          <w:rFonts w:eastAsia="Times New Roman" w:cs="Calibri Light" w:ascii="arial" w:hAnsi="arial"/>
          <w:b w:val="false"/>
          <w:bCs w:val="false"/>
          <w:color w:val="262626"/>
          <w:kern w:val="0"/>
          <w:sz w:val="24"/>
          <w:szCs w:val="24"/>
          <w:lang w:val="en-US" w:eastAsia="pt-BR" w:bidi="ar-SA"/>
        </w:rPr>
        <w:t>billion</w:t>
      </w:r>
      <w:r>
        <w:rPr>
          <w:rFonts w:eastAsia="Times New Roman" w:cs="Calibri Light" w:ascii="arial" w:hAnsi="arial"/>
          <w:b w:val="false"/>
          <w:bCs w:val="false"/>
          <w:color w:val="262626"/>
          <w:kern w:val="0"/>
          <w:sz w:val="24"/>
          <w:szCs w:val="24"/>
          <w:lang w:val="en-US" w:eastAsia="pt-BR" w:bidi="ar-SA"/>
        </w:rPr>
        <w:t xml:space="preserve"> in net </w:t>
      </w:r>
      <w:r>
        <w:rPr>
          <w:rFonts w:eastAsia="Times New Roman" w:cs="Calibri Light" w:ascii="arial" w:hAnsi="arial"/>
          <w:b w:val="false"/>
          <w:bCs w:val="false"/>
          <w:color w:val="262626"/>
          <w:kern w:val="0"/>
          <w:sz w:val="24"/>
          <w:szCs w:val="24"/>
          <w:lang w:val="en-US" w:eastAsia="pt-BR" w:bidi="ar-SA"/>
        </w:rPr>
        <w:t>interest</w:t>
      </w:r>
      <w:r>
        <w:rPr>
          <w:rFonts w:eastAsia="Times New Roman" w:cs="Calibri Light" w:ascii="arial" w:hAnsi="arial"/>
          <w:b w:val="false"/>
          <w:bCs w:val="false"/>
          <w:color w:val="262626"/>
          <w:kern w:val="0"/>
          <w:sz w:val="24"/>
          <w:szCs w:val="24"/>
          <w:lang w:val="en-US" w:eastAsia="pt-BR" w:bidi="ar-SA"/>
        </w:rPr>
        <w:t xml:space="preserve"> margin and more than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500.0 </w:t>
      </w:r>
      <w:r>
        <w:rPr>
          <w:rFonts w:eastAsia="Times New Roman" w:cs="Calibri Light" w:ascii="arial" w:hAnsi="arial"/>
          <w:b w:val="false"/>
          <w:bCs w:val="false"/>
          <w:color w:val="262626"/>
          <w:kern w:val="0"/>
          <w:sz w:val="24"/>
          <w:szCs w:val="24"/>
          <w:lang w:val="en-US" w:eastAsia="pt-BR" w:bidi="ar-SA"/>
        </w:rPr>
        <w:t>million</w:t>
      </w:r>
      <w:r>
        <w:rPr>
          <w:rFonts w:eastAsia="Times New Roman" w:cs="Calibri Light" w:ascii="arial" w:hAnsi="arial"/>
          <w:b w:val="false"/>
          <w:bCs w:val="false"/>
          <w:color w:val="262626"/>
          <w:kern w:val="0"/>
          <w:sz w:val="24"/>
          <w:szCs w:val="24"/>
          <w:lang w:val="en-US" w:eastAsia="pt-BR" w:bidi="ar-SA"/>
        </w:rPr>
        <w:t xml:space="preserve"> in the fee revenues. Fee revenues growing almost </w:t>
      </w:r>
      <w:r>
        <w:rPr>
          <w:rFonts w:eastAsia="Times New Roman" w:cs="Calibri Light" w:ascii="arial" w:hAnsi="arial"/>
          <w:b w:val="false"/>
          <w:bCs w:val="false"/>
          <w:color w:val="262626"/>
          <w:kern w:val="0"/>
          <w:sz w:val="24"/>
          <w:szCs w:val="24"/>
          <w:lang w:val="en-US" w:eastAsia="pt-BR" w:bidi="ar-SA"/>
        </w:rPr>
        <w:t xml:space="preserve">70.0% year-over-year which is important and shows </w:t>
      </w:r>
      <w:r>
        <w:rPr>
          <w:rFonts w:eastAsia="Times New Roman" w:cs="Calibri Light" w:ascii="arial" w:hAnsi="arial"/>
          <w:b w:val="false"/>
          <w:bCs w:val="false"/>
          <w:color w:val="262626"/>
          <w:kern w:val="0"/>
          <w:sz w:val="24"/>
          <w:szCs w:val="24"/>
          <w:lang w:val="en-US" w:eastAsia="pt-BR" w:bidi="ar-SA"/>
        </w:rPr>
        <w:t xml:space="preserve">the </w:t>
      </w:r>
      <w:r>
        <w:rPr>
          <w:rFonts w:eastAsia="Times New Roman" w:cs="Calibri Light" w:ascii="arial" w:hAnsi="arial"/>
          <w:b w:val="false"/>
          <w:bCs w:val="false"/>
          <w:color w:val="262626"/>
          <w:kern w:val="0"/>
          <w:sz w:val="24"/>
          <w:szCs w:val="24"/>
          <w:lang w:val="en-US" w:eastAsia="pt-BR" w:bidi="ar-SA"/>
        </w:rPr>
        <w:t xml:space="preserve">diversification I was explaining in the previous slide. </w:t>
      </w:r>
      <w:r>
        <w:rPr>
          <w:rFonts w:eastAsia="Times New Roman" w:cs="Calibri Light" w:ascii="arial" w:hAnsi="arial"/>
          <w:b w:val="false"/>
          <w:bCs w:val="false"/>
          <w:color w:val="262626"/>
          <w:kern w:val="0"/>
          <w:sz w:val="24"/>
          <w:szCs w:val="24"/>
          <w:lang w:val="en-US" w:eastAsia="pt-BR" w:bidi="ar-SA"/>
        </w:rPr>
        <w:t xml:space="preserve">So, with this </w:t>
      </w:r>
      <w:r>
        <w:rPr>
          <w:rFonts w:eastAsia="Times New Roman" w:cs="Calibri Light" w:ascii="arial" w:hAnsi="arial"/>
          <w:b w:val="false"/>
          <w:bCs w:val="false"/>
          <w:color w:val="262626"/>
          <w:kern w:val="0"/>
          <w:sz w:val="24"/>
          <w:szCs w:val="24"/>
          <w:lang w:val="en-US" w:eastAsia="pt-BR" w:bidi="ar-SA"/>
        </w:rPr>
        <w:t xml:space="preserve">bottom line we had, </w:t>
      </w:r>
      <w:r>
        <w:rPr>
          <w:rFonts w:eastAsia="Times New Roman" w:cs="Calibri Light" w:ascii="arial" w:hAnsi="arial"/>
          <w:b w:val="false"/>
          <w:bCs w:val="false"/>
          <w:color w:val="262626"/>
          <w:kern w:val="0"/>
          <w:sz w:val="24"/>
          <w:szCs w:val="24"/>
          <w:lang w:val="en-US" w:eastAsia="pt-BR" w:bidi="ar-SA"/>
        </w:rPr>
        <w:t>for</w:t>
      </w:r>
      <w:r>
        <w:rPr>
          <w:rFonts w:eastAsia="Times New Roman" w:cs="Calibri Light" w:ascii="arial" w:hAnsi="arial"/>
          <w:b w:val="false"/>
          <w:bCs w:val="false"/>
          <w:color w:val="262626"/>
          <w:kern w:val="0"/>
          <w:sz w:val="24"/>
          <w:szCs w:val="24"/>
          <w:lang w:val="en-US" w:eastAsia="pt-BR" w:bidi="ar-SA"/>
        </w:rPr>
        <w:t xml:space="preserve"> the period of 9 months, more than 14.0% ROE, which is a very solid level in our view. Above all if you consider the sizable investments that are being made and will bring more profitability for the future.</w:t>
      </w:r>
    </w:p>
    <w:p>
      <w:pPr>
        <w:pStyle w:val="NormalWeb"/>
        <w:spacing w:lineRule="auto" w:line="360" w:before="170" w:after="0"/>
        <w:ind w:left="0" w:right="0" w:firstLine="283"/>
        <w:jc w:val="both"/>
        <w:textAlignment w:val="baseline"/>
        <w:rPr>
          <w:rFonts w:ascii="arial" w:hAnsi="arial" w:eastAsia="Times New Roman" w:cs="Calibri Light"/>
          <w:b w:val="false"/>
          <w:b w:val="false"/>
          <w:bCs w:val="false"/>
          <w:color w:val="262626"/>
          <w:kern w:val="0"/>
          <w:sz w:val="24"/>
          <w:szCs w:val="24"/>
          <w:lang w:val="en-US" w:eastAsia="pt-BR" w:bidi="ar-SA"/>
        </w:rPr>
      </w:pPr>
      <w:r>
        <w:rPr>
          <w:rFonts w:eastAsia="Times New Roman" w:cs="Calibri Light" w:ascii="arial" w:hAnsi="arial"/>
          <w:b w:val="false"/>
          <w:bCs w:val="false"/>
          <w:color w:val="262626"/>
          <w:kern w:val="0"/>
          <w:sz w:val="24"/>
          <w:szCs w:val="24"/>
          <w:lang w:val="en-US" w:eastAsia="pt-BR" w:bidi="ar-SA"/>
        </w:rPr>
        <w:t>So for this introduction that’s it. I’ll then move it to In</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cio which will explain the highlights and we can talk more in the Q&amp;A.</w:t>
      </w:r>
    </w:p>
    <w:p>
      <w:pPr>
        <w:pStyle w:val="NormalWeb"/>
        <w:spacing w:lineRule="auto" w:line="360" w:before="170" w:after="0"/>
        <w:ind w:left="0" w:right="0" w:firstLine="283"/>
        <w:jc w:val="both"/>
        <w:textAlignment w:val="baseline"/>
        <w:rPr/>
      </w:pPr>
      <w:r>
        <w:rPr>
          <w:rFonts w:eastAsia="Times New Roman" w:cs="Calibri Light" w:ascii="arial" w:hAnsi="arial"/>
          <w:b/>
          <w:bCs/>
          <w:color w:val="262626"/>
          <w:kern w:val="0"/>
          <w:sz w:val="24"/>
          <w:szCs w:val="24"/>
          <w:lang w:val="en-US" w:eastAsia="pt-BR" w:bidi="ar-SA"/>
        </w:rPr>
        <w:t>INACIO CAMINHA</w:t>
      </w:r>
      <w:r>
        <w:rPr>
          <w:rFonts w:cs="Calibri Light" w:ascii="arial" w:hAnsi="arial"/>
          <w:b/>
          <w:bCs/>
          <w:color w:val="262626"/>
          <w:sz w:val="24"/>
          <w:szCs w:val="24"/>
          <w:lang w:val="en-US"/>
        </w:rPr>
        <w:t xml:space="preserve"> –</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 xml:space="preserve">So, moving on to slide 10 we </w:t>
      </w:r>
      <w:r>
        <w:rPr>
          <w:rFonts w:eastAsia="Times New Roman" w:cs="Calibri Light" w:ascii="arial" w:hAnsi="arial"/>
          <w:b w:val="false"/>
          <w:bCs w:val="false"/>
          <w:color w:val="262626"/>
          <w:kern w:val="0"/>
          <w:sz w:val="24"/>
          <w:szCs w:val="24"/>
          <w:lang w:val="en-US" w:eastAsia="pt-BR" w:bidi="ar-SA"/>
        </w:rPr>
        <w:t>have</w:t>
      </w:r>
      <w:r>
        <w:rPr>
          <w:rFonts w:cs="Calibri Light" w:ascii="arial" w:hAnsi="arial"/>
          <w:b w:val="false"/>
          <w:bCs w:val="false"/>
          <w:color w:val="262626"/>
          <w:sz w:val="24"/>
          <w:szCs w:val="24"/>
          <w:lang w:val="en-US"/>
        </w:rPr>
        <w:t xml:space="preserve"> the </w:t>
      </w:r>
      <w:r>
        <w:rPr>
          <w:rFonts w:cs="Calibri Light" w:ascii="arial" w:hAnsi="arial"/>
          <w:b w:val="false"/>
          <w:bCs w:val="false"/>
          <w:color w:val="262626"/>
          <w:sz w:val="24"/>
          <w:szCs w:val="24"/>
          <w:lang w:val="en-US"/>
        </w:rPr>
        <w:t xml:space="preserve">quarterly </w:t>
      </w:r>
      <w:r>
        <w:rPr>
          <w:rFonts w:cs="Calibri Light" w:ascii="arial" w:hAnsi="arial"/>
          <w:b w:val="false"/>
          <w:bCs w:val="false"/>
          <w:color w:val="262626"/>
          <w:sz w:val="24"/>
          <w:szCs w:val="24"/>
          <w:lang w:val="en-US"/>
        </w:rPr>
        <w:t xml:space="preserve">earnings, the main figures. So, net interest margin </w:t>
      </w:r>
      <w:r>
        <w:rPr>
          <w:rFonts w:eastAsia="Times New Roman" w:cs="Calibri Light" w:ascii="arial" w:hAnsi="arial"/>
          <w:b w:val="false"/>
          <w:bCs w:val="false"/>
          <w:color w:val="262626"/>
          <w:kern w:val="0"/>
          <w:sz w:val="24"/>
          <w:szCs w:val="24"/>
          <w:lang w:val="en-US" w:eastAsia="pt-BR" w:bidi="ar-SA"/>
        </w:rPr>
        <w:t xml:space="preserve">reached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1.75 </w:t>
      </w:r>
      <w:r>
        <w:rPr>
          <w:rFonts w:eastAsia="Times New Roman" w:cs="Calibri Light" w:ascii="arial" w:hAnsi="arial"/>
          <w:b w:val="false"/>
          <w:bCs w:val="false"/>
          <w:color w:val="262626"/>
          <w:kern w:val="0"/>
          <w:sz w:val="24"/>
          <w:szCs w:val="24"/>
          <w:lang w:val="en-US" w:eastAsia="pt-BR" w:bidi="ar-SA"/>
        </w:rPr>
        <w:t>billion</w:t>
      </w:r>
      <w:r>
        <w:rPr>
          <w:rFonts w:eastAsia="Times New Roman" w:cs="Calibri Light" w:ascii="arial" w:hAnsi="arial"/>
          <w:b w:val="false"/>
          <w:bCs w:val="false"/>
          <w:color w:val="262626"/>
          <w:kern w:val="0"/>
          <w:sz w:val="24"/>
          <w:szCs w:val="24"/>
          <w:lang w:val="en-US" w:eastAsia="pt-BR" w:bidi="ar-SA"/>
        </w:rPr>
        <w:t xml:space="preserve">, 19.3%, sustaining a very strong level even with lower spread </w:t>
      </w:r>
      <w:r>
        <w:rPr>
          <w:rFonts w:eastAsia="Times New Roman" w:cs="Calibri Light" w:ascii="arial" w:hAnsi="arial"/>
          <w:b w:val="false"/>
          <w:bCs w:val="false"/>
          <w:color w:val="262626"/>
          <w:kern w:val="0"/>
          <w:sz w:val="24"/>
          <w:szCs w:val="24"/>
          <w:lang w:val="en-US" w:eastAsia="pt-BR" w:bidi="ar-SA"/>
        </w:rPr>
        <w:t xml:space="preserve">credit </w:t>
      </w:r>
      <w:r>
        <w:rPr>
          <w:rFonts w:eastAsia="Times New Roman" w:cs="Calibri Light" w:ascii="arial" w:hAnsi="arial"/>
          <w:b w:val="false"/>
          <w:bCs w:val="false"/>
          <w:color w:val="262626"/>
          <w:kern w:val="0"/>
          <w:sz w:val="24"/>
          <w:szCs w:val="24"/>
          <w:lang w:val="en-US" w:eastAsia="pt-BR" w:bidi="ar-SA"/>
        </w:rPr>
        <w:t xml:space="preserve">assignments that we had </w:t>
      </w:r>
      <w:r>
        <w:rPr>
          <w:rFonts w:eastAsia="Times New Roman" w:cs="Calibri Light" w:ascii="arial" w:hAnsi="arial"/>
          <w:b w:val="false"/>
          <w:bCs w:val="false"/>
          <w:color w:val="262626"/>
          <w:kern w:val="0"/>
          <w:sz w:val="24"/>
          <w:szCs w:val="24"/>
          <w:lang w:val="en-US" w:eastAsia="pt-BR" w:bidi="ar-SA"/>
        </w:rPr>
        <w:t>observed</w:t>
      </w:r>
      <w:r>
        <w:rPr>
          <w:rFonts w:eastAsia="Times New Roman" w:cs="Calibri Light" w:ascii="arial" w:hAnsi="arial"/>
          <w:b w:val="false"/>
          <w:bCs w:val="false"/>
          <w:color w:val="262626"/>
          <w:kern w:val="0"/>
          <w:sz w:val="24"/>
          <w:szCs w:val="24"/>
          <w:lang w:val="en-US" w:eastAsia="pt-BR" w:bidi="ar-SA"/>
        </w:rPr>
        <w:t xml:space="preserve"> in this quarter. Net provision</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expenses totaled 4.6% of the portfolio, </w:t>
      </w:r>
      <w:r>
        <w:rPr>
          <w:rFonts w:eastAsia="Times New Roman" w:cs="Calibri Light" w:ascii="arial" w:hAnsi="arial"/>
          <w:b w:val="false"/>
          <w:bCs w:val="false"/>
          <w:color w:val="262626"/>
          <w:kern w:val="0"/>
          <w:sz w:val="24"/>
          <w:szCs w:val="24"/>
          <w:lang w:val="en-US" w:eastAsia="pt-BR" w:bidi="ar-SA"/>
        </w:rPr>
        <w:t xml:space="preserve">also coming back to original historical levels that we have had in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ank. And this is mainly influenced by also some</w:t>
      </w:r>
      <w:r>
        <w:rPr>
          <w:rFonts w:eastAsia="Times New Roman" w:cs="Calibri Light" w:ascii="arial" w:hAnsi="arial"/>
          <w:b w:val="false"/>
          <w:bCs w:val="false"/>
          <w:color w:val="262626"/>
          <w:kern w:val="0"/>
          <w:sz w:val="24"/>
          <w:szCs w:val="24"/>
          <w:lang w:val="en-US" w:eastAsia="pt-BR" w:bidi="ar-SA"/>
        </w:rPr>
        <w:t xml:space="preserve"> gradual </w:t>
      </w:r>
      <w:r>
        <w:rPr>
          <w:rFonts w:eastAsia="Times New Roman" w:cs="Calibri Light" w:ascii="arial" w:hAnsi="arial"/>
          <w:b w:val="false"/>
          <w:bCs w:val="false"/>
          <w:color w:val="262626"/>
          <w:kern w:val="0"/>
          <w:sz w:val="24"/>
          <w:szCs w:val="24"/>
          <w:lang w:val="en-US" w:eastAsia="pt-BR" w:bidi="ar-SA"/>
        </w:rPr>
        <w:t>mix</w:t>
      </w:r>
      <w:r>
        <w:rPr>
          <w:rFonts w:eastAsia="Times New Roman" w:cs="Calibri Light" w:ascii="arial" w:hAnsi="arial"/>
          <w:b w:val="false"/>
          <w:bCs w:val="false"/>
          <w:color w:val="262626"/>
          <w:kern w:val="0"/>
          <w:sz w:val="24"/>
          <w:szCs w:val="24"/>
          <w:lang w:val="en-US" w:eastAsia="pt-BR" w:bidi="ar-SA"/>
        </w:rPr>
        <w:t xml:space="preserve"> change and the J curve that we observe</w:t>
      </w:r>
      <w:r>
        <w:rPr>
          <w:rFonts w:eastAsia="Times New Roman" w:cs="Calibri Light" w:ascii="arial" w:hAnsi="arial"/>
          <w:b w:val="false"/>
          <w:bCs w:val="false"/>
          <w:color w:val="262626"/>
          <w:kern w:val="0"/>
          <w:sz w:val="24"/>
          <w:szCs w:val="24"/>
          <w:lang w:val="en-US" w:eastAsia="pt-BR" w:bidi="ar-SA"/>
        </w:rPr>
        <w:t>d</w:t>
      </w:r>
      <w:r>
        <w:rPr>
          <w:rFonts w:eastAsia="Times New Roman" w:cs="Calibri Light" w:ascii="arial" w:hAnsi="arial"/>
          <w:b w:val="false"/>
          <w:bCs w:val="false"/>
          <w:color w:val="262626"/>
          <w:kern w:val="0"/>
          <w:sz w:val="24"/>
          <w:szCs w:val="24"/>
          <w:lang w:val="en-US" w:eastAsia="pt-BR" w:bidi="ar-SA"/>
        </w:rPr>
        <w:t xml:space="preserve"> in the credit card business. When we look at total expenses, </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 xml:space="preserve">hey were flat in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1.</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billion. </w:t>
      </w:r>
      <w:r>
        <w:rPr>
          <w:rFonts w:eastAsia="Times New Roman" w:cs="Calibri Light" w:ascii="arial" w:hAnsi="arial"/>
          <w:b w:val="false"/>
          <w:bCs w:val="false"/>
          <w:color w:val="262626"/>
          <w:kern w:val="0"/>
          <w:sz w:val="24"/>
          <w:szCs w:val="24"/>
          <w:lang w:val="en-US" w:eastAsia="pt-BR" w:bidi="ar-SA"/>
        </w:rPr>
        <w:t>O</w:t>
      </w:r>
      <w:r>
        <w:rPr>
          <w:rFonts w:eastAsia="Times New Roman" w:cs="Calibri Light" w:ascii="arial" w:hAnsi="arial"/>
          <w:b w:val="false"/>
          <w:bCs w:val="false"/>
          <w:color w:val="262626"/>
          <w:kern w:val="0"/>
          <w:sz w:val="24"/>
          <w:szCs w:val="24"/>
          <w:lang w:val="en-US" w:eastAsia="pt-BR" w:bidi="ar-SA"/>
        </w:rPr>
        <w:t xml:space="preserve">rigination expenses </w:t>
      </w:r>
      <w:r>
        <w:rPr>
          <w:rFonts w:eastAsia="Times New Roman" w:cs="Calibri Light" w:ascii="arial" w:hAnsi="arial"/>
          <w:b w:val="false"/>
          <w:bCs w:val="false"/>
          <w:color w:val="262626"/>
          <w:kern w:val="0"/>
          <w:sz w:val="24"/>
          <w:szCs w:val="24"/>
          <w:lang w:val="en-US" w:eastAsia="pt-BR" w:bidi="ar-SA"/>
        </w:rPr>
        <w:t>reflect</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a </w:t>
      </w:r>
      <w:r>
        <w:rPr>
          <w:rFonts w:eastAsia="Times New Roman" w:cs="Calibri Light" w:ascii="arial" w:hAnsi="arial"/>
          <w:b w:val="false"/>
          <w:bCs w:val="false"/>
          <w:color w:val="262626"/>
          <w:kern w:val="0"/>
          <w:sz w:val="24"/>
          <w:szCs w:val="24"/>
          <w:lang w:val="en-US" w:eastAsia="pt-BR" w:bidi="ar-SA"/>
        </w:rPr>
        <w:t xml:space="preserve">little bit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ecause of the ex</w:t>
      </w:r>
      <w:r>
        <w:rPr>
          <w:rFonts w:eastAsia="Times New Roman" w:cs="Calibri Light" w:ascii="arial" w:hAnsi="arial"/>
          <w:b w:val="false"/>
          <w:bCs w:val="false"/>
          <w:color w:val="262626"/>
          <w:kern w:val="0"/>
          <w:sz w:val="24"/>
          <w:szCs w:val="24"/>
          <w:lang w:val="en-US" w:eastAsia="pt-BR" w:bidi="ar-SA"/>
        </w:rPr>
        <w:t>pa</w:t>
      </w:r>
      <w:r>
        <w:rPr>
          <w:rFonts w:eastAsia="Times New Roman" w:cs="Calibri Light" w:ascii="arial" w:hAnsi="arial"/>
          <w:b w:val="false"/>
          <w:bCs w:val="false"/>
          <w:color w:val="262626"/>
          <w:kern w:val="0"/>
          <w:sz w:val="24"/>
          <w:szCs w:val="24"/>
          <w:lang w:val="en-US" w:eastAsia="pt-BR" w:bidi="ar-SA"/>
        </w:rPr>
        <w:t xml:space="preserve">nsion of organic client flow, reducing </w:t>
      </w:r>
      <w:r>
        <w:rPr>
          <w:rFonts w:eastAsia="Times New Roman" w:cs="Calibri Light" w:ascii="arial" w:hAnsi="arial"/>
          <w:b w:val="false"/>
          <w:bCs w:val="false"/>
          <w:color w:val="262626"/>
          <w:kern w:val="0"/>
          <w:sz w:val="24"/>
          <w:szCs w:val="24"/>
          <w:lang w:val="en-US" w:eastAsia="pt-BR" w:bidi="ar-SA"/>
        </w:rPr>
        <w:t>CAC</w:t>
      </w:r>
      <w:r>
        <w:rPr>
          <w:rFonts w:eastAsia="Times New Roman" w:cs="Calibri Light" w:ascii="arial" w:hAnsi="arial"/>
          <w:b w:val="false"/>
          <w:bCs w:val="false"/>
          <w:color w:val="262626"/>
          <w:kern w:val="0"/>
          <w:sz w:val="24"/>
          <w:szCs w:val="24"/>
          <w:lang w:val="en-US" w:eastAsia="pt-BR" w:bidi="ar-SA"/>
        </w:rPr>
        <w:t xml:space="preserve">, and also the lower volume in terms of payroll </w:t>
      </w:r>
      <w:r>
        <w:rPr>
          <w:rFonts w:eastAsia="Times New Roman" w:cs="Calibri Light" w:ascii="arial" w:hAnsi="arial"/>
          <w:b w:val="false"/>
          <w:bCs w:val="false"/>
          <w:color w:val="262626"/>
          <w:kern w:val="0"/>
          <w:sz w:val="24"/>
          <w:szCs w:val="24"/>
          <w:lang w:val="en-US" w:eastAsia="pt-BR" w:bidi="ar-SA"/>
        </w:rPr>
        <w:t>loan</w:t>
      </w:r>
      <w:r>
        <w:rPr>
          <w:rFonts w:eastAsia="Times New Roman" w:cs="Calibri Light" w:ascii="arial" w:hAnsi="arial"/>
          <w:b w:val="false"/>
          <w:bCs w:val="false"/>
          <w:color w:val="262626"/>
          <w:kern w:val="0"/>
          <w:sz w:val="24"/>
          <w:szCs w:val="24"/>
          <w:lang w:val="en-US" w:eastAsia="pt-BR" w:bidi="ar-SA"/>
        </w:rPr>
        <w:t xml:space="preserve"> origination, and the administrative and personal expenses increased because of the mainly expansion o</w:t>
      </w:r>
      <w:r>
        <w:rPr>
          <w:rFonts w:eastAsia="Times New Roman" w:cs="Calibri Light" w:ascii="arial" w:hAnsi="arial"/>
          <w:b w:val="false"/>
          <w:bCs w:val="false"/>
          <w:color w:val="262626"/>
          <w:kern w:val="0"/>
          <w:sz w:val="24"/>
          <w:szCs w:val="24"/>
          <w:lang w:val="en-US" w:eastAsia="pt-BR" w:bidi="ar-SA"/>
        </w:rPr>
        <w:t>f</w:t>
      </w:r>
      <w:r>
        <w:rPr>
          <w:rFonts w:eastAsia="Times New Roman" w:cs="Calibri Light" w:ascii="arial" w:hAnsi="arial"/>
          <w:b w:val="false"/>
          <w:bCs w:val="false"/>
          <w:color w:val="262626"/>
          <w:kern w:val="0"/>
          <w:sz w:val="24"/>
          <w:szCs w:val="24"/>
          <w:lang w:val="en-US" w:eastAsia="pt-BR" w:bidi="ar-SA"/>
        </w:rPr>
        <w:t xml:space="preserve"> the team that we have had also in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 xml:space="preserve">ank to promote all the expansion that we have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een observ</w:t>
      </w:r>
      <w:r>
        <w:rPr>
          <w:rFonts w:eastAsia="Times New Roman" w:cs="Calibri Light" w:ascii="arial" w:hAnsi="arial"/>
          <w:b w:val="false"/>
          <w:bCs w:val="false"/>
          <w:color w:val="262626"/>
          <w:kern w:val="0"/>
          <w:sz w:val="24"/>
          <w:szCs w:val="24"/>
          <w:lang w:val="en-US" w:eastAsia="pt-BR" w:bidi="ar-SA"/>
        </w:rPr>
        <w:t>ing</w:t>
      </w:r>
      <w:r>
        <w:rPr>
          <w:rFonts w:eastAsia="Times New Roman" w:cs="Calibri Light" w:ascii="arial" w:hAnsi="arial"/>
          <w:b w:val="false"/>
          <w:bCs w:val="false"/>
          <w:color w:val="262626"/>
          <w:kern w:val="0"/>
          <w:sz w:val="24"/>
          <w:szCs w:val="24"/>
          <w:lang w:val="en-US" w:eastAsia="pt-BR" w:bidi="ar-SA"/>
        </w:rPr>
        <w:t xml:space="preserve">. And finally we get to </w:t>
      </w:r>
      <w:r>
        <w:rPr>
          <w:rFonts w:eastAsia="Times New Roman" w:cs="Calibri Light" w:ascii="arial" w:hAnsi="arial"/>
          <w:b w:val="false"/>
          <w:bCs w:val="false"/>
          <w:color w:val="262626"/>
          <w:kern w:val="0"/>
          <w:sz w:val="24"/>
          <w:szCs w:val="24"/>
          <w:lang w:val="en-US" w:eastAsia="pt-BR" w:bidi="ar-SA"/>
        </w:rPr>
        <w:t>th</w:t>
      </w:r>
      <w:r>
        <w:rPr>
          <w:rFonts w:eastAsia="Times New Roman" w:cs="Calibri Light" w:ascii="arial" w:hAnsi="arial"/>
          <w:b w:val="false"/>
          <w:bCs w:val="false"/>
          <w:color w:val="262626"/>
          <w:kern w:val="0"/>
          <w:sz w:val="24"/>
          <w:szCs w:val="24"/>
          <w:lang w:val="en-US" w:eastAsia="pt-BR" w:bidi="ar-SA"/>
        </w:rPr>
        <w:t xml:space="preserve">e net income of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19</w:t>
      </w:r>
      <w:r>
        <w:rPr>
          <w:rFonts w:eastAsia="Times New Roman" w:cs="Calibri Light" w:ascii="arial" w:hAnsi="arial"/>
          <w:b w:val="false"/>
          <w:bCs w:val="false"/>
          <w:color w:val="262626"/>
          <w:kern w:val="0"/>
          <w:sz w:val="24"/>
          <w:szCs w:val="24"/>
          <w:lang w:val="en-US" w:eastAsia="pt-BR" w:bidi="ar-SA"/>
        </w:rPr>
        <w:t>1</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million </w:t>
      </w:r>
      <w:r>
        <w:rPr>
          <w:rFonts w:eastAsia="Times New Roman" w:cs="Calibri Light" w:ascii="arial" w:hAnsi="arial"/>
          <w:b w:val="false"/>
          <w:bCs w:val="false"/>
          <w:color w:val="262626"/>
          <w:kern w:val="0"/>
          <w:sz w:val="24"/>
          <w:szCs w:val="24"/>
          <w:lang w:val="en-US" w:eastAsia="pt-BR" w:bidi="ar-SA"/>
        </w:rPr>
        <w:t xml:space="preserve">in this quarter, </w:t>
      </w:r>
      <w:r>
        <w:rPr>
          <w:rFonts w:eastAsia="Times New Roman" w:cs="Calibri Light" w:ascii="arial" w:hAnsi="arial"/>
          <w:b w:val="false"/>
          <w:bCs w:val="false"/>
          <w:color w:val="262626"/>
          <w:kern w:val="0"/>
          <w:sz w:val="24"/>
          <w:szCs w:val="24"/>
          <w:lang w:val="en-US" w:eastAsia="pt-BR" w:bidi="ar-SA"/>
        </w:rPr>
        <w:t>with 13.6%</w:t>
      </w:r>
      <w:r>
        <w:rPr>
          <w:rFonts w:eastAsia="Times New Roman" w:cs="Calibri Light" w:ascii="arial" w:hAnsi="arial"/>
          <w:b w:val="false"/>
          <w:bCs w:val="false"/>
          <w:color w:val="262626"/>
          <w:kern w:val="0"/>
          <w:sz w:val="24"/>
          <w:szCs w:val="24"/>
          <w:lang w:val="en-US" w:eastAsia="pt-BR" w:bidi="ar-SA"/>
        </w:rPr>
        <w:t xml:space="preserve"> accounting </w:t>
      </w:r>
      <w:r>
        <w:rPr>
          <w:rFonts w:eastAsia="Times New Roman" w:cs="Calibri Light" w:ascii="arial" w:hAnsi="arial"/>
          <w:b w:val="false"/>
          <w:bCs w:val="false"/>
          <w:color w:val="262626"/>
          <w:kern w:val="0"/>
          <w:sz w:val="24"/>
          <w:szCs w:val="24"/>
          <w:lang w:val="en-US" w:eastAsia="pt-BR" w:bidi="ar-SA"/>
        </w:rPr>
        <w:t>ROE.</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lide 11 brings the same </w:t>
      </w:r>
      <w:r>
        <w:rPr>
          <w:rFonts w:eastAsia="Times New Roman" w:cs="Calibri Light" w:ascii="arial" w:hAnsi="arial"/>
          <w:b w:val="false"/>
          <w:bCs w:val="false"/>
          <w:color w:val="262626"/>
          <w:kern w:val="0"/>
          <w:sz w:val="24"/>
          <w:szCs w:val="24"/>
          <w:lang w:val="en-US" w:eastAsia="pt-BR" w:bidi="ar-SA"/>
        </w:rPr>
        <w:t>charts but</w:t>
      </w:r>
      <w:r>
        <w:rPr>
          <w:rFonts w:eastAsia="Times New Roman" w:cs="Calibri Light" w:ascii="arial" w:hAnsi="arial"/>
          <w:b w:val="false"/>
          <w:bCs w:val="false"/>
          <w:color w:val="262626"/>
          <w:kern w:val="0"/>
          <w:sz w:val="24"/>
          <w:szCs w:val="24"/>
          <w:lang w:val="en-US" w:eastAsia="pt-BR" w:bidi="ar-SA"/>
        </w:rPr>
        <w:t xml:space="preserve"> on a </w:t>
      </w:r>
      <w:r>
        <w:rPr>
          <w:rFonts w:eastAsia="Times New Roman" w:cs="Calibri Light" w:ascii="arial" w:hAnsi="arial"/>
          <w:b w:val="false"/>
          <w:bCs w:val="false"/>
          <w:color w:val="262626"/>
          <w:kern w:val="0"/>
          <w:sz w:val="24"/>
          <w:szCs w:val="24"/>
          <w:lang w:val="en-US" w:eastAsia="pt-BR" w:bidi="ar-SA"/>
        </w:rPr>
        <w:t>9-</w:t>
      </w:r>
      <w:r>
        <w:rPr>
          <w:rFonts w:eastAsia="Times New Roman" w:cs="Calibri Light" w:ascii="arial" w:hAnsi="arial"/>
          <w:b w:val="false"/>
          <w:bCs w:val="false"/>
          <w:color w:val="262626"/>
          <w:kern w:val="0"/>
          <w:sz w:val="24"/>
          <w:szCs w:val="24"/>
          <w:lang w:val="en-US" w:eastAsia="pt-BR" w:bidi="ar-SA"/>
        </w:rPr>
        <w:t xml:space="preserve">month view. We have net interest margin, reaching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4.9 </w:t>
      </w:r>
      <w:r>
        <w:rPr>
          <w:rFonts w:eastAsia="Times New Roman" w:cs="Calibri Light" w:ascii="arial" w:hAnsi="arial"/>
          <w:b w:val="false"/>
          <w:bCs w:val="false"/>
          <w:color w:val="262626"/>
          <w:kern w:val="0"/>
          <w:sz w:val="24"/>
          <w:szCs w:val="24"/>
          <w:lang w:val="en-US" w:eastAsia="pt-BR" w:bidi="ar-SA"/>
        </w:rPr>
        <w:t xml:space="preserve">billion, 19.5% </w:t>
      </w:r>
      <w:r>
        <w:rPr>
          <w:rFonts w:eastAsia="Times New Roman" w:cs="Calibri Light" w:ascii="arial" w:hAnsi="arial"/>
          <w:b w:val="false"/>
          <w:bCs w:val="false"/>
          <w:color w:val="262626"/>
          <w:kern w:val="0"/>
          <w:sz w:val="24"/>
          <w:szCs w:val="24"/>
          <w:lang w:val="en-US" w:eastAsia="pt-BR" w:bidi="ar-SA"/>
        </w:rPr>
        <w:t xml:space="preserve">of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 xml:space="preserve">nterest earning assets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 xml:space="preserve">n this period.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lso very strong, </w:t>
      </w:r>
      <w:r>
        <w:rPr>
          <w:rFonts w:eastAsia="Times New Roman" w:cs="Calibri Light" w:ascii="arial" w:hAnsi="arial"/>
          <w:b w:val="false"/>
          <w:bCs w:val="false"/>
          <w:color w:val="262626"/>
          <w:kern w:val="0"/>
          <w:sz w:val="24"/>
          <w:szCs w:val="24"/>
          <w:lang w:val="en-US" w:eastAsia="pt-BR" w:bidi="ar-SA"/>
        </w:rPr>
        <w:t xml:space="preserve">net provision </w:t>
      </w:r>
      <w:r>
        <w:rPr>
          <w:rFonts w:eastAsia="Times New Roman" w:cs="Calibri Light" w:ascii="arial" w:hAnsi="arial"/>
          <w:b w:val="false"/>
          <w:bCs w:val="false"/>
          <w:color w:val="262626"/>
          <w:kern w:val="0"/>
          <w:sz w:val="24"/>
          <w:szCs w:val="24"/>
          <w:lang w:val="en-US" w:eastAsia="pt-BR" w:bidi="ar-SA"/>
        </w:rPr>
        <w:t xml:space="preserve">expenses </w:t>
      </w:r>
      <w:r>
        <w:rPr>
          <w:rFonts w:eastAsia="Times New Roman" w:cs="Calibri Light" w:ascii="arial" w:hAnsi="arial"/>
          <w:b w:val="false"/>
          <w:bCs w:val="false"/>
          <w:color w:val="262626"/>
          <w:kern w:val="0"/>
          <w:sz w:val="24"/>
          <w:szCs w:val="24"/>
          <w:lang w:val="en-US" w:eastAsia="pt-BR" w:bidi="ar-SA"/>
        </w:rPr>
        <w:t>wa</w:t>
      </w:r>
      <w:r>
        <w:rPr>
          <w:rFonts w:eastAsia="Times New Roman" w:cs="Calibri Light" w:ascii="arial" w:hAnsi="arial"/>
          <w:b w:val="false"/>
          <w:bCs w:val="false"/>
          <w:color w:val="262626"/>
          <w:kern w:val="0"/>
          <w:sz w:val="24"/>
          <w:szCs w:val="24"/>
          <w:lang w:val="en-US" w:eastAsia="pt-BR" w:bidi="ar-SA"/>
        </w:rPr>
        <w:t xml:space="preserve">s flat nominally in the two years, but reducing in terms of </w:t>
      </w:r>
      <w:r>
        <w:rPr>
          <w:rFonts w:eastAsia="Times New Roman" w:cs="Calibri Light" w:ascii="arial" w:hAnsi="arial"/>
          <w:b w:val="false"/>
          <w:bCs w:val="false"/>
          <w:color w:val="262626"/>
          <w:kern w:val="0"/>
          <w:sz w:val="24"/>
          <w:szCs w:val="24"/>
          <w:lang w:val="en-US" w:eastAsia="pt-BR" w:bidi="ar-SA"/>
        </w:rPr>
        <w:t>percentage</w:t>
      </w:r>
      <w:r>
        <w:rPr>
          <w:rFonts w:eastAsia="Times New Roman" w:cs="Calibri Light" w:ascii="arial" w:hAnsi="arial"/>
          <w:b w:val="false"/>
          <w:bCs w:val="false"/>
          <w:color w:val="262626"/>
          <w:kern w:val="0"/>
          <w:sz w:val="24"/>
          <w:szCs w:val="24"/>
          <w:lang w:val="en-US" w:eastAsia="pt-BR" w:bidi="ar-SA"/>
        </w:rPr>
        <w:t xml:space="preserve"> of the portfolio. When you look at expenses in general </w:t>
      </w:r>
      <w:r>
        <w:rPr>
          <w:rFonts w:eastAsia="Times New Roman" w:cs="Calibri Light" w:ascii="arial" w:hAnsi="arial"/>
          <w:b w:val="false"/>
          <w:bCs w:val="false"/>
          <w:color w:val="262626"/>
          <w:kern w:val="0"/>
          <w:sz w:val="24"/>
          <w:szCs w:val="24"/>
          <w:lang w:val="en-US" w:eastAsia="pt-BR" w:bidi="ar-SA"/>
        </w:rPr>
        <w:t>they increased</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1.</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billion and then here driven basically by the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ncreas</w:t>
      </w:r>
      <w:r>
        <w:rPr>
          <w:rFonts w:eastAsia="Times New Roman" w:cs="Calibri Light" w:ascii="arial" w:hAnsi="arial"/>
          <w:b w:val="false"/>
          <w:bCs w:val="false"/>
          <w:color w:val="262626"/>
          <w:kern w:val="0"/>
          <w:sz w:val="24"/>
          <w:szCs w:val="24"/>
          <w:lang w:val="en-US" w:eastAsia="pt-BR" w:bidi="ar-SA"/>
        </w:rPr>
        <w:t>e</w:t>
      </w:r>
      <w:r>
        <w:rPr>
          <w:rFonts w:eastAsia="Times New Roman" w:cs="Calibri Light" w:ascii="arial" w:hAnsi="arial"/>
          <w:b w:val="false"/>
          <w:bCs w:val="false"/>
          <w:color w:val="262626"/>
          <w:kern w:val="0"/>
          <w:sz w:val="24"/>
          <w:szCs w:val="24"/>
          <w:lang w:val="en-US" w:eastAsia="pt-BR" w:bidi="ar-SA"/>
        </w:rPr>
        <w:t xml:space="preserve"> in client base,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lso all </w:t>
      </w:r>
      <w:r>
        <w:rPr>
          <w:rFonts w:eastAsia="Times New Roman" w:cs="Calibri Light" w:ascii="arial" w:hAnsi="arial"/>
          <w:b w:val="false"/>
          <w:bCs w:val="false"/>
          <w:color w:val="262626"/>
          <w:kern w:val="0"/>
          <w:sz w:val="24"/>
          <w:szCs w:val="24"/>
          <w:lang w:val="en-US" w:eastAsia="pt-BR" w:bidi="ar-SA"/>
        </w:rPr>
        <w:t>the i</w:t>
      </w:r>
      <w:r>
        <w:rPr>
          <w:rFonts w:eastAsia="Times New Roman" w:cs="Calibri Light" w:ascii="arial" w:hAnsi="arial"/>
          <w:b w:val="false"/>
          <w:bCs w:val="false"/>
          <w:color w:val="262626"/>
          <w:kern w:val="0"/>
          <w:sz w:val="24"/>
          <w:szCs w:val="24"/>
          <w:lang w:val="en-US" w:eastAsia="pt-BR" w:bidi="ar-SA"/>
        </w:rPr>
        <w:t xml:space="preserve">nvestments that we have done in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 xml:space="preserve">ank to expand product offer and engagement from our clients. Nonetheless, </w:t>
      </w:r>
      <w:r>
        <w:rPr>
          <w:rFonts w:eastAsia="Times New Roman" w:cs="Calibri Light" w:ascii="arial" w:hAnsi="arial"/>
          <w:b w:val="false"/>
          <w:bCs w:val="false"/>
          <w:color w:val="262626"/>
          <w:kern w:val="0"/>
          <w:sz w:val="24"/>
          <w:szCs w:val="24"/>
          <w:lang w:val="en-US" w:eastAsia="pt-BR" w:bidi="ar-SA"/>
        </w:rPr>
        <w:t>w</w:t>
      </w:r>
      <w:r>
        <w:rPr>
          <w:rFonts w:eastAsia="Times New Roman" w:cs="Calibri Light" w:ascii="arial" w:hAnsi="arial"/>
          <w:b w:val="false"/>
          <w:bCs w:val="false"/>
          <w:color w:val="262626"/>
          <w:kern w:val="0"/>
          <w:sz w:val="24"/>
          <w:szCs w:val="24"/>
          <w:lang w:val="en-US" w:eastAsia="pt-BR" w:bidi="ar-SA"/>
        </w:rPr>
        <w:t xml:space="preserve">e have seen the net income increasing to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584.</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million </w:t>
      </w:r>
      <w:r>
        <w:rPr>
          <w:rFonts w:eastAsia="Times New Roman" w:cs="Calibri Light" w:ascii="arial" w:hAnsi="arial"/>
          <w:b w:val="false"/>
          <w:bCs w:val="false"/>
          <w:color w:val="262626"/>
          <w:kern w:val="0"/>
          <w:sz w:val="24"/>
          <w:szCs w:val="24"/>
          <w:lang w:val="en-US" w:eastAsia="pt-BR" w:bidi="ar-SA"/>
        </w:rPr>
        <w:t>in</w:t>
      </w:r>
      <w:r>
        <w:rPr>
          <w:rFonts w:eastAsia="Times New Roman" w:cs="Calibri Light" w:ascii="arial" w:hAnsi="arial"/>
          <w:b w:val="false"/>
          <w:bCs w:val="false"/>
          <w:color w:val="262626"/>
          <w:kern w:val="0"/>
          <w:sz w:val="24"/>
          <w:szCs w:val="24"/>
          <w:lang w:val="en-US" w:eastAsia="pt-BR" w:bidi="ar-SA"/>
        </w:rPr>
        <w:t xml:space="preserve"> the </w:t>
      </w:r>
      <w:r>
        <w:rPr>
          <w:rFonts w:eastAsia="Times New Roman" w:cs="Calibri Light" w:ascii="arial" w:hAnsi="arial"/>
          <w:b w:val="false"/>
          <w:bCs w:val="false"/>
          <w:color w:val="262626"/>
          <w:kern w:val="0"/>
          <w:sz w:val="24"/>
          <w:szCs w:val="24"/>
          <w:lang w:val="en-US" w:eastAsia="pt-BR" w:bidi="ar-SA"/>
        </w:rPr>
        <w:t>9M</w:t>
      </w:r>
      <w:r>
        <w:rPr>
          <w:rFonts w:eastAsia="Times New Roman" w:cs="Calibri Light" w:ascii="arial" w:hAnsi="arial"/>
          <w:b w:val="false"/>
          <w:bCs w:val="false"/>
          <w:color w:val="262626"/>
          <w:kern w:val="0"/>
          <w:sz w:val="24"/>
          <w:szCs w:val="24"/>
          <w:lang w:val="en-US" w:eastAsia="pt-BR" w:bidi="ar-SA"/>
        </w:rPr>
        <w:t>20</w:t>
      </w:r>
      <w:r>
        <w:rPr>
          <w:rFonts w:eastAsia="Times New Roman" w:cs="Calibri Light" w:ascii="arial" w:hAnsi="arial"/>
          <w:b w:val="false"/>
          <w:bCs w:val="false"/>
          <w:color w:val="262626"/>
          <w:kern w:val="0"/>
          <w:sz w:val="24"/>
          <w:szCs w:val="24"/>
          <w:lang w:val="en-US" w:eastAsia="pt-BR" w:bidi="ar-SA"/>
        </w:rPr>
        <w:t xml:space="preserve">21 reaching 14.2% </w:t>
      </w:r>
      <w:r>
        <w:rPr>
          <w:rFonts w:eastAsia="Times New Roman" w:cs="Calibri Light" w:ascii="arial" w:hAnsi="arial"/>
          <w:b w:val="false"/>
          <w:bCs w:val="false"/>
          <w:color w:val="262626"/>
          <w:kern w:val="0"/>
          <w:sz w:val="24"/>
          <w:szCs w:val="24"/>
          <w:lang w:val="en-US" w:eastAsia="pt-BR" w:bidi="ar-SA"/>
        </w:rPr>
        <w:t>ROE. Origination on retail</w:t>
      </w:r>
      <w:r>
        <w:rPr>
          <w:rFonts w:eastAsia="Times New Roman" w:cs="Calibri Light" w:ascii="arial" w:hAnsi="arial"/>
          <w:b w:val="false"/>
          <w:bCs w:val="false"/>
          <w:color w:val="262626"/>
          <w:kern w:val="0"/>
          <w:sz w:val="24"/>
          <w:szCs w:val="24"/>
          <w:lang w:val="en-US" w:eastAsia="pt-BR" w:bidi="ar-SA"/>
        </w:rPr>
        <w:t xml:space="preserve"> was strong, </w:t>
      </w:r>
      <w:r>
        <w:rPr>
          <w:rFonts w:eastAsia="Times New Roman" w:cs="Calibri Light" w:ascii="arial" w:hAnsi="arial"/>
          <w:b w:val="false"/>
          <w:bCs w:val="false"/>
          <w:color w:val="262626"/>
          <w:kern w:val="0"/>
          <w:sz w:val="24"/>
          <w:szCs w:val="24"/>
          <w:lang w:val="en-US" w:eastAsia="pt-BR" w:bidi="ar-SA"/>
        </w:rPr>
        <w:t xml:space="preserve">we </w:t>
      </w:r>
      <w:r>
        <w:rPr>
          <w:rFonts w:eastAsia="Times New Roman" w:cs="Calibri Light" w:ascii="arial" w:hAnsi="arial"/>
          <w:b w:val="false"/>
          <w:bCs w:val="false"/>
          <w:color w:val="262626"/>
          <w:kern w:val="0"/>
          <w:sz w:val="24"/>
          <w:szCs w:val="24"/>
          <w:lang w:val="en-US" w:eastAsia="pt-BR" w:bidi="ar-SA"/>
        </w:rPr>
        <w:t>o</w:t>
      </w:r>
      <w:r>
        <w:rPr>
          <w:rFonts w:eastAsia="Times New Roman" w:cs="Calibri Light" w:ascii="arial" w:hAnsi="arial"/>
          <w:b w:val="false"/>
          <w:bCs w:val="false"/>
          <w:color w:val="262626"/>
          <w:kern w:val="0"/>
          <w:sz w:val="24"/>
          <w:szCs w:val="24"/>
          <w:lang w:val="en-US" w:eastAsia="pt-BR" w:bidi="ar-SA"/>
        </w:rPr>
        <w:t xml:space="preserve">riginated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7.</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billion in this </w:t>
      </w:r>
      <w:r>
        <w:rPr>
          <w:rFonts w:eastAsia="Times New Roman" w:cs="Calibri Light" w:ascii="arial" w:hAnsi="arial"/>
          <w:b w:val="false"/>
          <w:bCs w:val="false"/>
          <w:color w:val="262626"/>
          <w:kern w:val="0"/>
          <w:sz w:val="24"/>
          <w:szCs w:val="24"/>
          <w:lang w:val="en-US" w:eastAsia="pt-BR" w:bidi="ar-SA"/>
        </w:rPr>
        <w:t>3Q</w:t>
      </w:r>
      <w:r>
        <w:rPr>
          <w:rFonts w:eastAsia="Times New Roman" w:cs="Calibri Light" w:ascii="arial" w:hAnsi="arial"/>
          <w:b w:val="false"/>
          <w:bCs w:val="false"/>
          <w:color w:val="262626"/>
          <w:kern w:val="0"/>
          <w:sz w:val="24"/>
          <w:szCs w:val="24"/>
          <w:lang w:val="en-US" w:eastAsia="pt-BR" w:bidi="ar-SA"/>
        </w:rPr>
        <w:t xml:space="preserve">, out of those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1.4 billion related to these new credit products </w:t>
      </w:r>
      <w:r>
        <w:rPr>
          <w:rFonts w:eastAsia="Times New Roman" w:cs="Calibri Light" w:ascii="arial" w:hAnsi="arial"/>
          <w:b w:val="false"/>
          <w:bCs w:val="false"/>
          <w:color w:val="262626"/>
          <w:kern w:val="0"/>
          <w:sz w:val="24"/>
          <w:szCs w:val="24"/>
          <w:lang w:val="en-US" w:eastAsia="pt-BR" w:bidi="ar-SA"/>
        </w:rPr>
        <w:t>w</w:t>
      </w:r>
      <w:r>
        <w:rPr>
          <w:rFonts w:eastAsia="Times New Roman" w:cs="Calibri Light" w:ascii="arial" w:hAnsi="arial"/>
          <w:b w:val="false"/>
          <w:bCs w:val="false"/>
          <w:color w:val="262626"/>
          <w:kern w:val="0"/>
          <w:sz w:val="24"/>
          <w:szCs w:val="24"/>
          <w:lang w:val="en-US" w:eastAsia="pt-BR" w:bidi="ar-SA"/>
        </w:rPr>
        <w:t xml:space="preserve">ith guarantees from the </w:t>
      </w:r>
      <w:r>
        <w:rPr>
          <w:rFonts w:eastAsia="Times New Roman" w:cs="Calibri Light" w:ascii="arial" w:hAnsi="arial"/>
          <w:b w:val="false"/>
          <w:bCs w:val="false"/>
          <w:color w:val="262626"/>
          <w:kern w:val="0"/>
          <w:sz w:val="24"/>
          <w:szCs w:val="24"/>
          <w:lang w:val="en-US" w:eastAsia="pt-BR" w:bidi="ar-SA"/>
        </w:rPr>
        <w:t>FGTS</w:t>
      </w:r>
      <w:r>
        <w:rPr>
          <w:rFonts w:eastAsia="Times New Roman" w:cs="Calibri Light" w:ascii="arial" w:hAnsi="arial"/>
          <w:b w:val="false"/>
          <w:bCs w:val="false"/>
          <w:color w:val="262626"/>
          <w:kern w:val="0"/>
          <w:sz w:val="24"/>
          <w:szCs w:val="24"/>
          <w:lang w:val="en-US" w:eastAsia="pt-BR" w:bidi="ar-SA"/>
        </w:rPr>
        <w:t xml:space="preserve">, which is the service </w:t>
      </w:r>
      <w:r>
        <w:rPr>
          <w:rFonts w:eastAsia="Times New Roman" w:cs="Calibri Light" w:ascii="arial" w:hAnsi="arial"/>
          <w:b w:val="false"/>
          <w:bCs w:val="false"/>
          <w:color w:val="262626"/>
          <w:kern w:val="0"/>
          <w:sz w:val="24"/>
          <w:szCs w:val="24"/>
          <w:lang w:val="en-US" w:eastAsia="pt-BR" w:bidi="ar-SA"/>
        </w:rPr>
        <w:t>indemnity f</w:t>
      </w:r>
      <w:r>
        <w:rPr>
          <w:rFonts w:eastAsia="Times New Roman" w:cs="Calibri Light" w:ascii="arial" w:hAnsi="arial"/>
          <w:b w:val="false"/>
          <w:bCs w:val="false"/>
          <w:color w:val="262626"/>
          <w:kern w:val="0"/>
          <w:sz w:val="24"/>
          <w:szCs w:val="24"/>
          <w:lang w:val="en-US" w:eastAsia="pt-BR" w:bidi="ar-SA"/>
        </w:rPr>
        <w:t xml:space="preserve">und in Brazil. And in September alone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originated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1.</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billion </w:t>
      </w:r>
      <w:r>
        <w:rPr>
          <w:rFonts w:eastAsia="Times New Roman" w:cs="Calibri Light" w:ascii="arial" w:hAnsi="arial"/>
          <w:b w:val="false"/>
          <w:bCs w:val="false"/>
          <w:color w:val="262626"/>
          <w:kern w:val="0"/>
          <w:sz w:val="24"/>
          <w:szCs w:val="24"/>
          <w:lang w:val="en-US" w:eastAsia="pt-BR" w:bidi="ar-SA"/>
        </w:rPr>
        <w:t>of this new</w:t>
      </w:r>
      <w:r>
        <w:rPr>
          <w:rFonts w:eastAsia="Times New Roman" w:cs="Calibri Light" w:ascii="arial" w:hAnsi="arial"/>
          <w:b w:val="false"/>
          <w:bCs w:val="false"/>
          <w:color w:val="262626"/>
          <w:kern w:val="0"/>
          <w:sz w:val="24"/>
          <w:szCs w:val="24"/>
          <w:lang w:val="en-US" w:eastAsia="pt-BR" w:bidi="ar-SA"/>
        </w:rPr>
        <w:t xml:space="preserve"> product. So we are very enthusiastic about it to keep originating. We were the first </w:t>
      </w:r>
      <w:r>
        <w:rPr>
          <w:rFonts w:eastAsia="Times New Roman" w:cs="Calibri Light" w:ascii="arial" w:hAnsi="arial"/>
          <w:b w:val="false"/>
          <w:bCs w:val="false"/>
          <w:color w:val="262626"/>
          <w:kern w:val="0"/>
          <w:sz w:val="24"/>
          <w:szCs w:val="24"/>
          <w:lang w:val="en-US" w:eastAsia="pt-BR" w:bidi="ar-SA"/>
        </w:rPr>
        <w:t>bank</w:t>
      </w:r>
      <w:r>
        <w:rPr>
          <w:rFonts w:eastAsia="Times New Roman" w:cs="Calibri Light" w:ascii="arial" w:hAnsi="arial"/>
          <w:b w:val="false"/>
          <w:bCs w:val="false"/>
          <w:color w:val="262626"/>
          <w:kern w:val="0"/>
          <w:sz w:val="24"/>
          <w:szCs w:val="24"/>
          <w:lang w:val="en-US" w:eastAsia="pt-BR" w:bidi="ar-SA"/>
        </w:rPr>
        <w:t xml:space="preserve"> as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mention</w:t>
      </w:r>
      <w:r>
        <w:rPr>
          <w:rFonts w:eastAsia="Times New Roman" w:cs="Calibri Light" w:ascii="arial" w:hAnsi="arial"/>
          <w:b w:val="false"/>
          <w:bCs w:val="false"/>
          <w:color w:val="262626"/>
          <w:kern w:val="0"/>
          <w:sz w:val="24"/>
          <w:szCs w:val="24"/>
          <w:lang w:val="en-US" w:eastAsia="pt-BR" w:bidi="ar-SA"/>
        </w:rPr>
        <w:t>ed</w:t>
      </w:r>
      <w:r>
        <w:rPr>
          <w:rFonts w:eastAsia="Times New Roman" w:cs="Calibri Light" w:ascii="arial" w:hAnsi="arial"/>
          <w:b w:val="false"/>
          <w:bCs w:val="false"/>
          <w:color w:val="262626"/>
          <w:kern w:val="0"/>
          <w:sz w:val="24"/>
          <w:szCs w:val="24"/>
          <w:lang w:val="en-US" w:eastAsia="pt-BR" w:bidi="ar-SA"/>
        </w:rPr>
        <w:t xml:space="preserve"> to make this product available in an app, so the client can hire it completely by himself doing this without any help or any assistance from a third party. And this, </w:t>
      </w:r>
      <w:r>
        <w:rPr>
          <w:rFonts w:eastAsia="Times New Roman" w:cs="Calibri Light" w:ascii="arial" w:hAnsi="arial"/>
          <w:b w:val="false"/>
          <w:bCs w:val="false"/>
          <w:color w:val="262626"/>
          <w:kern w:val="0"/>
          <w:sz w:val="24"/>
          <w:szCs w:val="24"/>
          <w:lang w:val="en-US" w:eastAsia="pt-BR" w:bidi="ar-SA"/>
        </w:rPr>
        <w:t>in the end,</w:t>
      </w:r>
      <w:r>
        <w:rPr>
          <w:rFonts w:eastAsia="Times New Roman" w:cs="Calibri Light" w:ascii="arial" w:hAnsi="arial"/>
          <w:b w:val="false"/>
          <w:bCs w:val="false"/>
          <w:color w:val="262626"/>
          <w:kern w:val="0"/>
          <w:sz w:val="24"/>
          <w:szCs w:val="24"/>
          <w:lang w:val="en-US" w:eastAsia="pt-BR" w:bidi="ar-SA"/>
        </w:rPr>
        <w:t xml:space="preserve"> shows strong level of </w:t>
      </w:r>
      <w:r>
        <w:rPr>
          <w:rFonts w:eastAsia="Times New Roman" w:cs="Calibri Light" w:ascii="arial" w:hAnsi="arial"/>
          <w:b w:val="false"/>
          <w:bCs w:val="false"/>
          <w:color w:val="262626"/>
          <w:kern w:val="0"/>
          <w:sz w:val="24"/>
          <w:szCs w:val="24"/>
          <w:lang w:val="en-US" w:eastAsia="pt-BR" w:bidi="ar-SA"/>
        </w:rPr>
        <w:t>e</w:t>
      </w:r>
      <w:r>
        <w:rPr>
          <w:rFonts w:eastAsia="Times New Roman" w:cs="Calibri Light" w:ascii="arial" w:hAnsi="arial"/>
          <w:b w:val="false"/>
          <w:bCs w:val="false"/>
          <w:color w:val="262626"/>
          <w:kern w:val="0"/>
          <w:sz w:val="24"/>
          <w:szCs w:val="24"/>
          <w:lang w:val="en-US" w:eastAsia="pt-BR" w:bidi="ar-SA"/>
        </w:rPr>
        <w:t xml:space="preserve">ngagement and we were very satisfied with the performance and also have a lot of </w:t>
      </w:r>
      <w:r>
        <w:rPr>
          <w:rFonts w:eastAsia="Times New Roman" w:cs="Calibri Light" w:ascii="arial" w:hAnsi="arial"/>
          <w:b w:val="false"/>
          <w:bCs w:val="false"/>
          <w:color w:val="262626"/>
          <w:kern w:val="0"/>
          <w:sz w:val="24"/>
          <w:szCs w:val="24"/>
          <w:lang w:val="en-US" w:eastAsia="pt-BR" w:bidi="ar-SA"/>
        </w:rPr>
        <w:t>positive</w:t>
      </w:r>
      <w:r>
        <w:rPr>
          <w:rFonts w:eastAsia="Times New Roman" w:cs="Calibri Light" w:ascii="arial" w:hAnsi="arial"/>
          <w:b w:val="false"/>
          <w:bCs w:val="false"/>
          <w:color w:val="262626"/>
          <w:kern w:val="0"/>
          <w:sz w:val="24"/>
          <w:szCs w:val="24"/>
          <w:lang w:val="en-US" w:eastAsia="pt-BR" w:bidi="ar-SA"/>
        </w:rPr>
        <w:t xml:space="preserve"> views for this product in the coming quarters.</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 xml:space="preserve">In terms of payroll </w:t>
      </w:r>
      <w:r>
        <w:rPr>
          <w:rFonts w:eastAsia="Times New Roman" w:cs="Calibri Light" w:ascii="arial" w:hAnsi="arial"/>
          <w:b w:val="false"/>
          <w:bCs w:val="false"/>
          <w:color w:val="262626"/>
          <w:kern w:val="0"/>
          <w:sz w:val="24"/>
          <w:szCs w:val="24"/>
          <w:lang w:val="en-US" w:eastAsia="pt-BR" w:bidi="ar-SA"/>
        </w:rPr>
        <w:t xml:space="preserve">loan,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originated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3.</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billion, retracting from the previous quarter because there was a margin increase in </w:t>
      </w:r>
      <w:r>
        <w:rPr>
          <w:rFonts w:eastAsia="Times New Roman" w:cs="Calibri Light" w:ascii="arial" w:hAnsi="arial"/>
          <w:b w:val="false"/>
          <w:bCs w:val="false"/>
          <w:color w:val="262626"/>
          <w:kern w:val="0"/>
          <w:sz w:val="24"/>
          <w:szCs w:val="24"/>
          <w:lang w:val="en-US" w:eastAsia="pt-BR" w:bidi="ar-SA"/>
        </w:rPr>
        <w:t>2Q</w:t>
      </w:r>
      <w:r>
        <w:rPr>
          <w:rFonts w:eastAsia="Times New Roman" w:cs="Calibri Light" w:ascii="arial" w:hAnsi="arial"/>
          <w:b w:val="false"/>
          <w:bCs w:val="false"/>
          <w:color w:val="262626"/>
          <w:kern w:val="0"/>
          <w:sz w:val="24"/>
          <w:szCs w:val="24"/>
          <w:lang w:val="en-US" w:eastAsia="pt-BR" w:bidi="ar-SA"/>
        </w:rPr>
        <w:t xml:space="preserve"> which boosted the origination volumes.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 xml:space="preserve">n vehicle financing </w:t>
      </w:r>
      <w:r>
        <w:rPr>
          <w:rFonts w:eastAsia="Times New Roman" w:cs="Calibri Light" w:ascii="arial" w:hAnsi="arial"/>
          <w:b w:val="false"/>
          <w:bCs w:val="false"/>
          <w:color w:val="262626"/>
          <w:kern w:val="0"/>
          <w:sz w:val="24"/>
          <w:szCs w:val="24"/>
          <w:lang w:val="en-US" w:eastAsia="pt-BR" w:bidi="ar-SA"/>
        </w:rPr>
        <w:t>w</w:t>
      </w:r>
      <w:r>
        <w:rPr>
          <w:rFonts w:eastAsia="Times New Roman" w:cs="Calibri Light" w:ascii="arial" w:hAnsi="arial"/>
          <w:b w:val="false"/>
          <w:bCs w:val="false"/>
          <w:color w:val="262626"/>
          <w:kern w:val="0"/>
          <w:sz w:val="24"/>
          <w:szCs w:val="24"/>
          <w:lang w:val="en-US" w:eastAsia="pt-BR" w:bidi="ar-SA"/>
        </w:rPr>
        <w:t>e also kept very strong levels of origination driving the portfolio to increase. And we are very satisfied with the overall orig</w:t>
      </w:r>
      <w:r>
        <w:rPr>
          <w:rFonts w:eastAsia="Times New Roman" w:cs="Calibri Light" w:ascii="arial" w:hAnsi="arial"/>
          <w:b w:val="false"/>
          <w:bCs w:val="false"/>
          <w:color w:val="262626"/>
          <w:kern w:val="0"/>
          <w:sz w:val="24"/>
          <w:szCs w:val="24"/>
          <w:lang w:val="en-US" w:eastAsia="pt-BR" w:bidi="ar-SA"/>
        </w:rPr>
        <w:t>ination that we had in this quarter.</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Credit</w:t>
      </w:r>
      <w:r>
        <w:rPr>
          <w:rFonts w:eastAsia="Times New Roman" w:cs="Calibri Light" w:ascii="arial" w:hAnsi="arial"/>
          <w:b w:val="false"/>
          <w:bCs w:val="false"/>
          <w:color w:val="262626"/>
          <w:kern w:val="0"/>
          <w:sz w:val="24"/>
          <w:szCs w:val="24"/>
          <w:lang w:val="en-US" w:eastAsia="pt-BR" w:bidi="ar-SA"/>
        </w:rPr>
        <w:t xml:space="preserve"> portfolio </w:t>
      </w:r>
      <w:r>
        <w:rPr>
          <w:rFonts w:eastAsia="Times New Roman" w:cs="Calibri Light" w:ascii="arial" w:hAnsi="arial"/>
          <w:b w:val="false"/>
          <w:bCs w:val="false"/>
          <w:color w:val="262626"/>
          <w:kern w:val="0"/>
          <w:sz w:val="24"/>
          <w:szCs w:val="24"/>
          <w:lang w:val="en-US" w:eastAsia="pt-BR" w:bidi="ar-SA"/>
        </w:rPr>
        <w:t>on slide</w:t>
      </w:r>
      <w:r>
        <w:rPr>
          <w:rFonts w:eastAsia="Times New Roman" w:cs="Calibri Light" w:ascii="arial" w:hAnsi="arial"/>
          <w:b w:val="false"/>
          <w:bCs w:val="false"/>
          <w:color w:val="262626"/>
          <w:kern w:val="0"/>
          <w:sz w:val="24"/>
          <w:szCs w:val="24"/>
          <w:lang w:val="en-US" w:eastAsia="pt-BR" w:bidi="ar-SA"/>
        </w:rPr>
        <w:t xml:space="preserve"> 13 reached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33.3 billion </w:t>
      </w:r>
      <w:r>
        <w:rPr>
          <w:rFonts w:eastAsia="Times New Roman" w:cs="Calibri Light" w:ascii="arial" w:hAnsi="arial"/>
          <w:b w:val="false"/>
          <w:bCs w:val="false"/>
          <w:color w:val="262626"/>
          <w:kern w:val="0"/>
          <w:sz w:val="24"/>
          <w:szCs w:val="24"/>
          <w:lang w:val="en-US" w:eastAsia="pt-BR" w:bidi="ar-SA"/>
        </w:rPr>
        <w:t>increasing 3.0%</w:t>
      </w:r>
      <w:r>
        <w:rPr>
          <w:rFonts w:eastAsia="Times New Roman" w:cs="Calibri Light" w:ascii="arial" w:hAnsi="arial"/>
          <w:b w:val="false"/>
          <w:bCs w:val="false"/>
          <w:color w:val="262626"/>
          <w:kern w:val="0"/>
          <w:sz w:val="24"/>
          <w:szCs w:val="24"/>
          <w:lang w:val="en-US" w:eastAsia="pt-BR" w:bidi="ar-SA"/>
        </w:rPr>
        <w:t xml:space="preserve"> in the quarter and 31.</w:t>
      </w:r>
      <w:r>
        <w:rPr>
          <w:rFonts w:eastAsia="Times New Roman" w:cs="Calibri Light" w:ascii="arial" w:hAnsi="arial"/>
          <w:b w:val="false"/>
          <w:bCs w:val="false"/>
          <w:color w:val="262626"/>
          <w:kern w:val="0"/>
          <w:sz w:val="24"/>
          <w:szCs w:val="24"/>
          <w:lang w:val="en-US" w:eastAsia="pt-BR" w:bidi="ar-SA"/>
        </w:rPr>
        <w:t>0% in 12</w:t>
      </w:r>
      <w:r>
        <w:rPr>
          <w:rFonts w:eastAsia="Times New Roman" w:cs="Calibri Light" w:ascii="arial" w:hAnsi="arial"/>
          <w:b w:val="false"/>
          <w:bCs w:val="false"/>
          <w:color w:val="262626"/>
          <w:kern w:val="0"/>
          <w:sz w:val="24"/>
          <w:szCs w:val="24"/>
          <w:lang w:val="en-US" w:eastAsia="pt-BR" w:bidi="ar-SA"/>
        </w:rPr>
        <w:t xml:space="preserve"> months. We</w:t>
      </w:r>
      <w:r>
        <w:rPr>
          <w:rFonts w:eastAsia="Times New Roman" w:cs="Calibri Light" w:ascii="arial" w:hAnsi="arial"/>
          <w:b w:val="false"/>
          <w:bCs w:val="false"/>
          <w:color w:val="262626"/>
          <w:kern w:val="0"/>
          <w:sz w:val="24"/>
          <w:szCs w:val="24"/>
          <w:lang w:val="en-US" w:eastAsia="pt-BR" w:bidi="ar-SA"/>
        </w:rPr>
        <w:t xml:space="preserve"> see that we present the </w:t>
      </w:r>
      <w:r>
        <w:rPr>
          <w:rFonts w:eastAsia="Times New Roman" w:cs="Calibri Light" w:ascii="arial" w:hAnsi="arial"/>
          <w:b w:val="false"/>
          <w:bCs w:val="false"/>
          <w:color w:val="262626"/>
          <w:kern w:val="0"/>
          <w:sz w:val="24"/>
          <w:szCs w:val="24"/>
          <w:lang w:val="en-US" w:eastAsia="pt-BR" w:bidi="ar-SA"/>
        </w:rPr>
        <w:t>FGTS</w:t>
      </w:r>
      <w:r>
        <w:rPr>
          <w:rFonts w:eastAsia="Times New Roman" w:cs="Calibri Light" w:ascii="arial" w:hAnsi="arial"/>
          <w:b w:val="false"/>
          <w:bCs w:val="false"/>
          <w:color w:val="262626"/>
          <w:kern w:val="0"/>
          <w:sz w:val="24"/>
          <w:szCs w:val="24"/>
          <w:lang w:val="en-US" w:eastAsia="pt-BR" w:bidi="ar-SA"/>
        </w:rPr>
        <w:t xml:space="preserve"> together with payroll loans because they have somehow similar risk</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characteristics</w:t>
      </w:r>
      <w:r>
        <w:rPr>
          <w:rFonts w:eastAsia="Times New Roman" w:cs="Calibri Light" w:ascii="arial" w:hAnsi="arial"/>
          <w:b w:val="false"/>
          <w:bCs w:val="false"/>
          <w:color w:val="262626"/>
          <w:kern w:val="0"/>
          <w:sz w:val="24"/>
          <w:szCs w:val="24"/>
          <w:lang w:val="en-US" w:eastAsia="pt-BR" w:bidi="ar-SA"/>
        </w:rPr>
        <w:t xml:space="preserve">. So in total they represent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15.1 billion. The main highlights here were vehicle </w:t>
      </w:r>
      <w:r>
        <w:rPr>
          <w:rFonts w:eastAsia="Times New Roman" w:cs="Calibri Light" w:ascii="arial" w:hAnsi="arial"/>
          <w:b w:val="false"/>
          <w:bCs w:val="false"/>
          <w:color w:val="262626"/>
          <w:kern w:val="0"/>
          <w:sz w:val="24"/>
          <w:szCs w:val="24"/>
          <w:lang w:val="en-US" w:eastAsia="pt-BR" w:bidi="ar-SA"/>
        </w:rPr>
        <w:t>and</w:t>
      </w:r>
      <w:r>
        <w:rPr>
          <w:rFonts w:eastAsia="Times New Roman" w:cs="Calibri Light" w:ascii="arial" w:hAnsi="arial"/>
          <w:b w:val="false"/>
          <w:bCs w:val="false"/>
          <w:color w:val="262626"/>
          <w:kern w:val="0"/>
          <w:sz w:val="24"/>
          <w:szCs w:val="24"/>
          <w:lang w:val="en-US" w:eastAsia="pt-BR" w:bidi="ar-SA"/>
        </w:rPr>
        <w:t xml:space="preserve"> credit cards which expanded 43.</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and 119.</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year over year. And then we also saw personal loans still with a small portfolio, but increasing very fast, increasing 65.</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in three months. And then we have </w:t>
      </w:r>
      <w:r>
        <w:rPr>
          <w:rFonts w:eastAsia="Times New Roman" w:cs="Calibri Light" w:ascii="arial" w:hAnsi="arial"/>
          <w:b w:val="false"/>
          <w:bCs w:val="false"/>
          <w:color w:val="262626"/>
          <w:kern w:val="0"/>
          <w:sz w:val="24"/>
          <w:szCs w:val="24"/>
          <w:lang w:val="en-US" w:eastAsia="pt-BR" w:bidi="ar-SA"/>
        </w:rPr>
        <w:t>run</w:t>
      </w:r>
      <w:r>
        <w:rPr>
          <w:rFonts w:eastAsia="Times New Roman" w:cs="Calibri Light" w:ascii="arial" w:hAnsi="arial"/>
          <w:b w:val="false"/>
          <w:bCs w:val="false"/>
          <w:color w:val="262626"/>
          <w:kern w:val="0"/>
          <w:sz w:val="24"/>
          <w:szCs w:val="24"/>
          <w:lang w:val="en-US" w:eastAsia="pt-BR" w:bidi="ar-SA"/>
        </w:rPr>
        <w:t xml:space="preserve"> off portfolio, which is a</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429.</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million, decreasing significantly. And now is </w:t>
      </w:r>
      <w:r>
        <w:rPr>
          <w:rFonts w:eastAsia="Times New Roman" w:cs="Calibri Light" w:ascii="arial" w:hAnsi="arial"/>
          <w:b w:val="false"/>
          <w:bCs w:val="false"/>
          <w:color w:val="262626"/>
          <w:kern w:val="0"/>
          <w:sz w:val="24"/>
          <w:szCs w:val="24"/>
          <w:lang w:val="en-US" w:eastAsia="pt-BR" w:bidi="ar-SA"/>
        </w:rPr>
        <w:t>mainly comprised</w:t>
      </w:r>
      <w:r>
        <w:rPr>
          <w:rFonts w:eastAsia="Times New Roman" w:cs="Calibri Light" w:ascii="arial" w:hAnsi="arial"/>
          <w:b w:val="false"/>
          <w:bCs w:val="false"/>
          <w:color w:val="262626"/>
          <w:kern w:val="0"/>
          <w:sz w:val="24"/>
          <w:szCs w:val="24"/>
          <w:lang w:val="en-US" w:eastAsia="pt-BR" w:bidi="ar-SA"/>
        </w:rPr>
        <w:t xml:space="preserve"> by </w:t>
      </w:r>
      <w:r>
        <w:rPr>
          <w:rFonts w:eastAsia="Times New Roman" w:cs="Calibri Light" w:ascii="arial" w:hAnsi="arial"/>
          <w:b w:val="false"/>
          <w:bCs w:val="false"/>
          <w:color w:val="262626"/>
          <w:kern w:val="0"/>
          <w:sz w:val="24"/>
          <w:szCs w:val="24"/>
          <w:lang w:val="en-US" w:eastAsia="pt-BR" w:bidi="ar-SA"/>
        </w:rPr>
        <w:t xml:space="preserve">home equity </w:t>
      </w:r>
      <w:r>
        <w:rPr>
          <w:rFonts w:eastAsia="Times New Roman" w:cs="Calibri Light" w:ascii="arial" w:hAnsi="arial"/>
          <w:b w:val="false"/>
          <w:bCs w:val="false"/>
          <w:color w:val="262626"/>
          <w:kern w:val="0"/>
          <w:sz w:val="24"/>
          <w:szCs w:val="24"/>
          <w:lang w:val="en-US" w:eastAsia="pt-BR" w:bidi="ar-SA"/>
        </w:rPr>
        <w:t>products. The total portfolio has 90.</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of credits with some sort of collateral, either </w:t>
      </w:r>
      <w:r>
        <w:rPr>
          <w:rFonts w:eastAsia="Times New Roman" w:cs="Calibri Light" w:ascii="arial" w:hAnsi="arial"/>
          <w:b w:val="false"/>
          <w:bCs w:val="false"/>
          <w:color w:val="262626"/>
          <w:kern w:val="0"/>
          <w:sz w:val="24"/>
          <w:szCs w:val="24"/>
          <w:lang w:val="en-US" w:eastAsia="pt-BR" w:bidi="ar-SA"/>
        </w:rPr>
        <w:t>pay</w:t>
      </w:r>
      <w:r>
        <w:rPr>
          <w:rFonts w:eastAsia="Times New Roman" w:cs="Calibri Light" w:ascii="arial" w:hAnsi="arial"/>
          <w:b w:val="false"/>
          <w:bCs w:val="false"/>
          <w:color w:val="262626"/>
          <w:kern w:val="0"/>
          <w:sz w:val="24"/>
          <w:szCs w:val="24"/>
          <w:lang w:val="en-US" w:eastAsia="pt-BR" w:bidi="ar-SA"/>
        </w:rPr>
        <w:t>ro</w:t>
      </w:r>
      <w:r>
        <w:rPr>
          <w:rFonts w:eastAsia="Times New Roman" w:cs="Calibri Light" w:ascii="arial" w:hAnsi="arial"/>
          <w:b w:val="false"/>
          <w:bCs w:val="false"/>
          <w:color w:val="262626"/>
          <w:kern w:val="0"/>
          <w:sz w:val="24"/>
          <w:szCs w:val="24"/>
          <w:lang w:val="en-US" w:eastAsia="pt-BR" w:bidi="ar-SA"/>
        </w:rPr>
        <w:t>ll</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de</w:t>
      </w:r>
      <w:r>
        <w:rPr>
          <w:rFonts w:eastAsia="Times New Roman" w:cs="Calibri Light" w:ascii="arial" w:hAnsi="arial"/>
          <w:b w:val="false"/>
          <w:bCs w:val="false"/>
          <w:color w:val="262626"/>
          <w:kern w:val="0"/>
          <w:sz w:val="24"/>
          <w:szCs w:val="24"/>
          <w:lang w:val="en-US" w:eastAsia="pt-BR" w:bidi="ar-SA"/>
        </w:rPr>
        <w:t>ducti</w:t>
      </w:r>
      <w:r>
        <w:rPr>
          <w:rFonts w:eastAsia="Times New Roman" w:cs="Calibri Light" w:ascii="arial" w:hAnsi="arial"/>
          <w:b w:val="false"/>
          <w:bCs w:val="false"/>
          <w:color w:val="262626"/>
          <w:kern w:val="0"/>
          <w:sz w:val="24"/>
          <w:szCs w:val="24"/>
          <w:lang w:val="en-US" w:eastAsia="pt-BR" w:bidi="ar-SA"/>
        </w:rPr>
        <w:t>ble</w:t>
      </w:r>
      <w:r>
        <w:rPr>
          <w:rFonts w:eastAsia="Times New Roman" w:cs="Calibri Light" w:ascii="arial" w:hAnsi="arial"/>
          <w:b w:val="false"/>
          <w:bCs w:val="false"/>
          <w:color w:val="262626"/>
          <w:kern w:val="0"/>
          <w:sz w:val="24"/>
          <w:szCs w:val="24"/>
          <w:lang w:val="en-US" w:eastAsia="pt-BR" w:bidi="ar-SA"/>
        </w:rPr>
        <w:t xml:space="preserve"> or </w:t>
      </w:r>
      <w:r>
        <w:rPr>
          <w:rFonts w:eastAsia="Times New Roman" w:cs="Calibri Light" w:ascii="arial" w:hAnsi="arial"/>
          <w:b w:val="false"/>
          <w:bCs w:val="false"/>
          <w:color w:val="262626"/>
          <w:kern w:val="0"/>
          <w:sz w:val="24"/>
          <w:szCs w:val="24"/>
          <w:lang w:val="en-US" w:eastAsia="pt-BR" w:bidi="ar-SA"/>
        </w:rPr>
        <w:t>FGTS</w:t>
      </w:r>
      <w:r>
        <w:rPr>
          <w:rFonts w:eastAsia="Times New Roman" w:cs="Calibri Light" w:ascii="arial" w:hAnsi="arial"/>
          <w:b w:val="false"/>
          <w:bCs w:val="false"/>
          <w:color w:val="262626"/>
          <w:kern w:val="0"/>
          <w:sz w:val="24"/>
          <w:szCs w:val="24"/>
          <w:lang w:val="en-US" w:eastAsia="pt-BR" w:bidi="ar-SA"/>
        </w:rPr>
        <w:t xml:space="preserve"> or vehicle </w:t>
      </w:r>
      <w:r>
        <w:rPr>
          <w:rFonts w:eastAsia="Times New Roman" w:cs="Calibri Light" w:ascii="arial" w:hAnsi="arial"/>
          <w:b w:val="false"/>
          <w:bCs w:val="false"/>
          <w:color w:val="262626"/>
          <w:kern w:val="0"/>
          <w:sz w:val="24"/>
          <w:szCs w:val="24"/>
          <w:lang w:val="en-US" w:eastAsia="pt-BR" w:bidi="ar-SA"/>
        </w:rPr>
        <w:t>f</w:t>
      </w:r>
      <w:r>
        <w:rPr>
          <w:rFonts w:eastAsia="Times New Roman" w:cs="Calibri Light" w:ascii="arial" w:hAnsi="arial"/>
          <w:b w:val="false"/>
          <w:bCs w:val="false"/>
          <w:color w:val="262626"/>
          <w:kern w:val="0"/>
          <w:sz w:val="24"/>
          <w:szCs w:val="24"/>
          <w:lang w:val="en-US" w:eastAsia="pt-BR" w:bidi="ar-SA"/>
        </w:rPr>
        <w:t xml:space="preserve">inance, or </w:t>
      </w:r>
      <w:r>
        <w:rPr>
          <w:rFonts w:eastAsia="Times New Roman" w:cs="Calibri Light" w:ascii="arial" w:hAnsi="arial"/>
          <w:b w:val="false"/>
          <w:bCs w:val="false"/>
          <w:color w:val="262626"/>
          <w:kern w:val="0"/>
          <w:sz w:val="24"/>
          <w:szCs w:val="24"/>
          <w:lang w:val="en-US" w:eastAsia="pt-BR" w:bidi="ar-SA"/>
        </w:rPr>
        <w:t>v</w:t>
      </w:r>
      <w:r>
        <w:rPr>
          <w:rFonts w:eastAsia="Times New Roman" w:cs="Calibri Light" w:ascii="arial" w:hAnsi="arial"/>
          <w:b w:val="false"/>
          <w:bCs w:val="false"/>
          <w:color w:val="262626"/>
          <w:kern w:val="0"/>
          <w:sz w:val="24"/>
          <w:szCs w:val="24"/>
          <w:lang w:val="en-US" w:eastAsia="pt-BR" w:bidi="ar-SA"/>
        </w:rPr>
        <w:t xml:space="preserve">ehicles, as </w:t>
      </w:r>
      <w:r>
        <w:rPr>
          <w:rFonts w:eastAsia="Times New Roman" w:cs="Calibri Light" w:ascii="arial" w:hAnsi="arial"/>
          <w:b w:val="false"/>
          <w:bCs w:val="false"/>
          <w:color w:val="262626"/>
          <w:kern w:val="0"/>
          <w:sz w:val="24"/>
          <w:szCs w:val="24"/>
          <w:lang w:val="en-US" w:eastAsia="pt-BR" w:bidi="ar-SA"/>
        </w:rPr>
        <w:t>[</w:t>
      </w:r>
      <w:r>
        <w:rPr>
          <w:rFonts w:eastAsia="Times New Roman" w:cs="Calibri Light" w:ascii="arial" w:hAnsi="arial"/>
          <w:b w:val="false"/>
          <w:bCs w:val="false"/>
          <w:color w:val="262626"/>
          <w:kern w:val="0"/>
          <w:sz w:val="24"/>
          <w:szCs w:val="24"/>
          <w:highlight w:val="yellow"/>
          <w:lang w:val="en-US" w:eastAsia="pt-BR" w:bidi="ar-SA"/>
        </w:rPr>
        <w:t>15:42</w:t>
      </w:r>
      <w:r>
        <w:rPr>
          <w:rFonts w:eastAsia="Times New Roman" w:cs="Calibri Light" w:ascii="arial" w:hAnsi="arial"/>
          <w:b w:val="false"/>
          <w:bCs w:val="false"/>
          <w:color w:val="262626"/>
          <w:kern w:val="0"/>
          <w:sz w:val="24"/>
          <w:szCs w:val="24"/>
          <w:lang w:val="en-US" w:eastAsia="pt-BR" w:bidi="ar-SA"/>
        </w:rPr>
        <w:t>]</w:t>
      </w:r>
      <w:r>
        <w:rPr>
          <w:rFonts w:eastAsia="Times New Roman" w:cs="Calibri Light" w:ascii="arial" w:hAnsi="arial"/>
          <w:b w:val="false"/>
          <w:bCs w:val="false"/>
          <w:color w:val="262626"/>
          <w:kern w:val="0"/>
          <w:sz w:val="24"/>
          <w:szCs w:val="24"/>
          <w:lang w:val="en-US" w:eastAsia="pt-BR" w:bidi="ar-SA"/>
        </w:rPr>
        <w:t xml:space="preserve">, for instance, and we only have </w:t>
      </w:r>
      <w:r>
        <w:rPr>
          <w:rFonts w:eastAsia="Times New Roman" w:cs="Calibri Light" w:ascii="arial" w:hAnsi="arial"/>
          <w:b w:val="false"/>
          <w:bCs w:val="false"/>
          <w:color w:val="262626"/>
          <w:kern w:val="0"/>
          <w:sz w:val="24"/>
          <w:szCs w:val="24"/>
          <w:lang w:val="en-US" w:eastAsia="pt-BR" w:bidi="ar-SA"/>
        </w:rPr>
        <w:t xml:space="preserve">0.4% </w:t>
      </w:r>
      <w:r>
        <w:rPr>
          <w:rFonts w:eastAsia="Times New Roman" w:cs="Calibri Light" w:ascii="arial" w:hAnsi="arial"/>
          <w:b w:val="false"/>
          <w:bCs w:val="false"/>
          <w:color w:val="262626"/>
          <w:kern w:val="0"/>
          <w:sz w:val="24"/>
          <w:szCs w:val="24"/>
          <w:lang w:val="en-US" w:eastAsia="pt-BR" w:bidi="ar-SA"/>
        </w:rPr>
        <w:t xml:space="preserve">in renegotiated loans. So all that shows the resilience and a solid </w:t>
      </w:r>
      <w:r>
        <w:rPr>
          <w:rFonts w:eastAsia="Times New Roman" w:cs="Calibri Light" w:ascii="arial" w:hAnsi="arial"/>
          <w:b w:val="false"/>
          <w:bCs w:val="false"/>
          <w:color w:val="262626"/>
          <w:kern w:val="0"/>
          <w:sz w:val="24"/>
          <w:szCs w:val="24"/>
          <w:lang w:val="en-US" w:eastAsia="pt-BR" w:bidi="ar-SA"/>
        </w:rPr>
        <w:t>r</w:t>
      </w:r>
      <w:r>
        <w:rPr>
          <w:rFonts w:eastAsia="Times New Roman" w:cs="Calibri Light" w:ascii="arial" w:hAnsi="arial"/>
          <w:b w:val="false"/>
          <w:bCs w:val="false"/>
          <w:color w:val="262626"/>
          <w:kern w:val="0"/>
          <w:sz w:val="24"/>
          <w:szCs w:val="24"/>
          <w:lang w:val="en-US" w:eastAsia="pt-BR" w:bidi="ar-SA"/>
        </w:rPr>
        <w:t>isk profile o</w:t>
      </w:r>
      <w:r>
        <w:rPr>
          <w:rFonts w:eastAsia="Times New Roman" w:cs="Calibri Light" w:ascii="arial" w:hAnsi="arial"/>
          <w:b w:val="false"/>
          <w:bCs w:val="false"/>
          <w:color w:val="262626"/>
          <w:kern w:val="0"/>
          <w:sz w:val="24"/>
          <w:szCs w:val="24"/>
          <w:lang w:val="en-US" w:eastAsia="pt-BR" w:bidi="ar-SA"/>
        </w:rPr>
        <w:t>f</w:t>
      </w:r>
      <w:r>
        <w:rPr>
          <w:rFonts w:eastAsia="Times New Roman" w:cs="Calibri Light" w:ascii="arial" w:hAnsi="arial"/>
          <w:b w:val="false"/>
          <w:bCs w:val="false"/>
          <w:color w:val="262626"/>
          <w:kern w:val="0"/>
          <w:sz w:val="24"/>
          <w:szCs w:val="24"/>
          <w:lang w:val="en-US" w:eastAsia="pt-BR" w:bidi="ar-SA"/>
        </w:rPr>
        <w:t xml:space="preserve"> this portfolio.</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 xml:space="preserve">Talking about </w:t>
      </w:r>
      <w:r>
        <w:rPr>
          <w:rFonts w:eastAsia="Times New Roman" w:cs="Calibri Light" w:ascii="arial" w:hAnsi="arial"/>
          <w:b w:val="false"/>
          <w:bCs w:val="false"/>
          <w:color w:val="262626"/>
          <w:kern w:val="0"/>
          <w:sz w:val="24"/>
          <w:szCs w:val="24"/>
          <w:lang w:val="en-US" w:eastAsia="pt-BR" w:bidi="ar-SA"/>
        </w:rPr>
        <w:t xml:space="preserve">default </w:t>
      </w:r>
      <w:r>
        <w:rPr>
          <w:rFonts w:eastAsia="Times New Roman" w:cs="Calibri Light" w:ascii="arial" w:hAnsi="arial"/>
          <w:b w:val="false"/>
          <w:bCs w:val="false"/>
          <w:color w:val="262626"/>
          <w:kern w:val="0"/>
          <w:sz w:val="24"/>
          <w:szCs w:val="24"/>
          <w:lang w:val="en-US" w:eastAsia="pt-BR" w:bidi="ar-SA"/>
        </w:rPr>
        <w:t xml:space="preserve">ratios on </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lide 14. We see </w:t>
      </w:r>
      <w:r>
        <w:rPr>
          <w:rFonts w:eastAsia="Times New Roman" w:cs="Calibri Light" w:ascii="arial" w:hAnsi="arial"/>
          <w:b w:val="false"/>
          <w:bCs w:val="false"/>
          <w:color w:val="262626"/>
          <w:kern w:val="0"/>
          <w:sz w:val="24"/>
          <w:szCs w:val="24"/>
          <w:lang w:val="en-US" w:eastAsia="pt-BR" w:bidi="ar-SA"/>
        </w:rPr>
        <w:t>that</w:t>
      </w:r>
      <w:r>
        <w:rPr>
          <w:rFonts w:eastAsia="Times New Roman" w:cs="Calibri Light" w:ascii="arial" w:hAnsi="arial"/>
          <w:b w:val="false"/>
          <w:bCs w:val="false"/>
          <w:color w:val="262626"/>
          <w:kern w:val="0"/>
          <w:sz w:val="24"/>
          <w:szCs w:val="24"/>
          <w:lang w:val="en-US" w:eastAsia="pt-BR" w:bidi="ar-SA"/>
        </w:rPr>
        <w:t xml:space="preserve"> 15 to 90 days ratio stood flat at 7.5%, below </w:t>
      </w:r>
      <w:r>
        <w:rPr>
          <w:rFonts w:eastAsia="Times New Roman" w:cs="Calibri Light" w:ascii="arial" w:hAnsi="arial"/>
          <w:b w:val="false"/>
          <w:bCs w:val="false"/>
          <w:color w:val="262626"/>
          <w:kern w:val="0"/>
          <w:sz w:val="24"/>
          <w:szCs w:val="24"/>
          <w:lang w:val="en-US" w:eastAsia="pt-BR" w:bidi="ar-SA"/>
        </w:rPr>
        <w:t>historical</w:t>
      </w:r>
      <w:r>
        <w:rPr>
          <w:rFonts w:eastAsia="Times New Roman" w:cs="Calibri Light" w:ascii="arial" w:hAnsi="arial"/>
          <w:b w:val="false"/>
          <w:bCs w:val="false"/>
          <w:color w:val="262626"/>
          <w:kern w:val="0"/>
          <w:sz w:val="24"/>
          <w:szCs w:val="24"/>
          <w:lang w:val="en-US" w:eastAsia="pt-BR" w:bidi="ar-SA"/>
        </w:rPr>
        <w:t xml:space="preserve"> levels. Then over 90 days </w:t>
      </w:r>
      <w:r>
        <w:rPr>
          <w:rFonts w:eastAsia="Times New Roman" w:cs="Calibri Light" w:ascii="arial" w:hAnsi="arial"/>
          <w:b w:val="false"/>
          <w:bCs w:val="false"/>
          <w:color w:val="262626"/>
          <w:kern w:val="0"/>
          <w:sz w:val="24"/>
          <w:szCs w:val="24"/>
          <w:lang w:val="en-US" w:eastAsia="pt-BR" w:bidi="ar-SA"/>
        </w:rPr>
        <w:t>r</w:t>
      </w:r>
      <w:r>
        <w:rPr>
          <w:rFonts w:eastAsia="Times New Roman" w:cs="Calibri Light" w:ascii="arial" w:hAnsi="arial"/>
          <w:b w:val="false"/>
          <w:bCs w:val="false"/>
          <w:color w:val="262626"/>
          <w:kern w:val="0"/>
          <w:sz w:val="24"/>
          <w:szCs w:val="24"/>
          <w:lang w:val="en-US" w:eastAsia="pt-BR" w:bidi="ar-SA"/>
        </w:rPr>
        <w:t xml:space="preserve">ose </w:t>
      </w:r>
      <w:r>
        <w:rPr>
          <w:rFonts w:eastAsia="Times New Roman" w:cs="Calibri Light" w:ascii="arial" w:hAnsi="arial"/>
          <w:b w:val="false"/>
          <w:bCs w:val="false"/>
          <w:color w:val="262626"/>
          <w:kern w:val="0"/>
          <w:sz w:val="24"/>
          <w:szCs w:val="24"/>
          <w:lang w:val="en-US" w:eastAsia="pt-BR" w:bidi="ar-SA"/>
        </w:rPr>
        <w:t xml:space="preserve">to </w:t>
      </w:r>
      <w:r>
        <w:rPr>
          <w:rFonts w:eastAsia="Times New Roman" w:cs="Calibri Light" w:ascii="arial" w:hAnsi="arial"/>
          <w:b w:val="false"/>
          <w:bCs w:val="false"/>
          <w:color w:val="262626"/>
          <w:kern w:val="0"/>
          <w:sz w:val="24"/>
          <w:szCs w:val="24"/>
          <w:lang w:val="en-US" w:eastAsia="pt-BR" w:bidi="ar-SA"/>
        </w:rPr>
        <w:t xml:space="preserve">5.8, coming from 5.4 in </w:t>
      </w:r>
      <w:r>
        <w:rPr>
          <w:rFonts w:eastAsia="Times New Roman" w:cs="Calibri Light" w:ascii="arial" w:hAnsi="arial"/>
          <w:b w:val="false"/>
          <w:bCs w:val="false"/>
          <w:color w:val="262626"/>
          <w:kern w:val="0"/>
          <w:sz w:val="24"/>
          <w:szCs w:val="24"/>
          <w:lang w:val="en-US" w:eastAsia="pt-BR" w:bidi="ar-SA"/>
        </w:rPr>
        <w:t>2Q</w:t>
      </w:r>
      <w:r>
        <w:rPr>
          <w:rFonts w:eastAsia="Times New Roman" w:cs="Calibri Light" w:ascii="arial" w:hAnsi="arial"/>
          <w:b w:val="false"/>
          <w:bCs w:val="false"/>
          <w:color w:val="262626"/>
          <w:kern w:val="0"/>
          <w:sz w:val="24"/>
          <w:szCs w:val="24"/>
          <w:lang w:val="en-US" w:eastAsia="pt-BR" w:bidi="ar-SA"/>
        </w:rPr>
        <w:t xml:space="preserve"> and this is mainly influenced by the chang</w:t>
      </w:r>
      <w:r>
        <w:rPr>
          <w:rFonts w:eastAsia="Times New Roman" w:cs="Calibri Light" w:ascii="arial" w:hAnsi="arial"/>
          <w:b w:val="false"/>
          <w:bCs w:val="false"/>
          <w:color w:val="262626"/>
          <w:kern w:val="0"/>
          <w:sz w:val="24"/>
          <w:szCs w:val="24"/>
          <w:lang w:val="en-US" w:eastAsia="pt-BR" w:bidi="ar-SA"/>
        </w:rPr>
        <w:t>e in</w:t>
      </w:r>
      <w:r>
        <w:rPr>
          <w:rFonts w:eastAsia="Times New Roman" w:cs="Calibri Light" w:ascii="arial" w:hAnsi="arial"/>
          <w:b w:val="false"/>
          <w:bCs w:val="false"/>
          <w:color w:val="262626"/>
          <w:kern w:val="0"/>
          <w:sz w:val="24"/>
          <w:szCs w:val="24"/>
          <w:lang w:val="en-US" w:eastAsia="pt-BR" w:bidi="ar-SA"/>
        </w:rPr>
        <w:t xml:space="preserve"> mix which also brings higher credit margins that I mentioned before. So we're comfortable with this portfolio </w:t>
      </w:r>
      <w:r>
        <w:rPr>
          <w:rFonts w:eastAsia="Times New Roman" w:cs="Calibri Light" w:ascii="arial" w:hAnsi="arial"/>
          <w:b w:val="false"/>
          <w:bCs w:val="false"/>
          <w:color w:val="262626"/>
          <w:kern w:val="0"/>
          <w:sz w:val="24"/>
          <w:szCs w:val="24"/>
          <w:lang w:val="en-US" w:eastAsia="pt-BR" w:bidi="ar-SA"/>
        </w:rPr>
        <w:t>and</w:t>
      </w:r>
      <w:r>
        <w:rPr>
          <w:rFonts w:eastAsia="Times New Roman" w:cs="Calibri Light" w:ascii="arial" w:hAnsi="arial"/>
          <w:b w:val="false"/>
          <w:bCs w:val="false"/>
          <w:color w:val="262626"/>
          <w:kern w:val="0"/>
          <w:sz w:val="24"/>
          <w:szCs w:val="24"/>
          <w:lang w:val="en-US" w:eastAsia="pt-BR" w:bidi="ar-SA"/>
        </w:rPr>
        <w:t xml:space="preserve"> with this dynamics that we have been observing.</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In slide</w:t>
      </w:r>
      <w:r>
        <w:rPr>
          <w:rFonts w:eastAsia="Times New Roman" w:cs="Calibri Light" w:ascii="arial" w:hAnsi="arial"/>
          <w:b w:val="false"/>
          <w:bCs w:val="false"/>
          <w:color w:val="262626"/>
          <w:kern w:val="0"/>
          <w:sz w:val="24"/>
          <w:szCs w:val="24"/>
          <w:lang w:val="en-US" w:eastAsia="pt-BR" w:bidi="ar-SA"/>
        </w:rPr>
        <w:t xml:space="preserve"> 15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have payroll </w:t>
      </w:r>
      <w:r>
        <w:rPr>
          <w:rFonts w:eastAsia="Times New Roman" w:cs="Calibri Light" w:ascii="arial" w:hAnsi="arial"/>
          <w:b w:val="false"/>
          <w:bCs w:val="false"/>
          <w:color w:val="262626"/>
          <w:kern w:val="0"/>
          <w:sz w:val="24"/>
          <w:szCs w:val="24"/>
          <w:lang w:val="en-US" w:eastAsia="pt-BR" w:bidi="ar-SA"/>
        </w:rPr>
        <w:t>plus FGTS</w:t>
      </w:r>
      <w:r>
        <w:rPr>
          <w:rFonts w:eastAsia="Times New Roman" w:cs="Calibri Light" w:ascii="arial" w:hAnsi="arial"/>
          <w:b w:val="false"/>
          <w:bCs w:val="false"/>
          <w:color w:val="262626"/>
          <w:kern w:val="0"/>
          <w:sz w:val="24"/>
          <w:szCs w:val="24"/>
          <w:lang w:val="en-US" w:eastAsia="pt-BR" w:bidi="ar-SA"/>
        </w:rPr>
        <w:t xml:space="preserve">. Now, combining these two products, information </w:t>
      </w:r>
      <w:r>
        <w:rPr>
          <w:rFonts w:eastAsia="Times New Roman" w:cs="Calibri Light" w:ascii="arial" w:hAnsi="arial"/>
          <w:b w:val="false"/>
          <w:bCs w:val="false"/>
          <w:color w:val="262626"/>
          <w:kern w:val="0"/>
          <w:sz w:val="24"/>
          <w:szCs w:val="24"/>
          <w:lang w:val="en-US" w:eastAsia="pt-BR" w:bidi="ar-SA"/>
        </w:rPr>
        <w:t>of these</w:t>
      </w:r>
      <w:r>
        <w:rPr>
          <w:rFonts w:eastAsia="Times New Roman" w:cs="Calibri Light" w:ascii="arial" w:hAnsi="arial"/>
          <w:b w:val="false"/>
          <w:bCs w:val="false"/>
          <w:color w:val="262626"/>
          <w:kern w:val="0"/>
          <w:sz w:val="24"/>
          <w:szCs w:val="24"/>
          <w:lang w:val="en-US" w:eastAsia="pt-BR" w:bidi="ar-SA"/>
        </w:rPr>
        <w:t xml:space="preserve"> two products, so we can see that the portfolio of </w:t>
      </w:r>
      <w:r>
        <w:rPr>
          <w:rFonts w:eastAsia="Times New Roman" w:cs="Calibri Light" w:ascii="arial" w:hAnsi="arial"/>
          <w:b w:val="false"/>
          <w:bCs w:val="false"/>
          <w:color w:val="262626"/>
          <w:kern w:val="0"/>
          <w:sz w:val="24"/>
          <w:szCs w:val="24"/>
          <w:lang w:val="en-US" w:eastAsia="pt-BR" w:bidi="ar-SA"/>
        </w:rPr>
        <w:t>FGTS</w:t>
      </w:r>
      <w:r>
        <w:rPr>
          <w:rFonts w:eastAsia="Times New Roman" w:cs="Calibri Light" w:ascii="arial" w:hAnsi="arial"/>
          <w:b w:val="false"/>
          <w:bCs w:val="false"/>
          <w:color w:val="262626"/>
          <w:kern w:val="0"/>
          <w:sz w:val="24"/>
          <w:szCs w:val="24"/>
          <w:lang w:val="en-US" w:eastAsia="pt-BR" w:bidi="ar-SA"/>
        </w:rPr>
        <w:t xml:space="preserve"> alone </w:t>
      </w:r>
      <w:r>
        <w:rPr>
          <w:rFonts w:eastAsia="Times New Roman" w:cs="Calibri Light" w:ascii="arial" w:hAnsi="arial"/>
          <w:b w:val="false"/>
          <w:bCs w:val="false"/>
          <w:color w:val="262626"/>
          <w:kern w:val="0"/>
          <w:sz w:val="24"/>
          <w:szCs w:val="24"/>
          <w:lang w:val="en-US" w:eastAsia="pt-BR" w:bidi="ar-SA"/>
        </w:rPr>
        <w:t>r</w:t>
      </w:r>
      <w:r>
        <w:rPr>
          <w:rFonts w:eastAsia="Times New Roman" w:cs="Calibri Light" w:ascii="arial" w:hAnsi="arial"/>
          <w:b w:val="false"/>
          <w:bCs w:val="false"/>
          <w:color w:val="262626"/>
          <w:kern w:val="0"/>
          <w:sz w:val="24"/>
          <w:szCs w:val="24"/>
          <w:lang w:val="en-US" w:eastAsia="pt-BR" w:bidi="ar-SA"/>
        </w:rPr>
        <w:t xml:space="preserve">eached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1.5 billion, just starting in this </w:t>
      </w:r>
      <w:r>
        <w:rPr>
          <w:rFonts w:eastAsia="Times New Roman" w:cs="Calibri Light" w:ascii="arial" w:hAnsi="arial"/>
          <w:b w:val="false"/>
          <w:bCs w:val="false"/>
          <w:color w:val="262626"/>
          <w:kern w:val="0"/>
          <w:sz w:val="24"/>
          <w:szCs w:val="24"/>
          <w:lang w:val="en-US" w:eastAsia="pt-BR" w:bidi="ar-SA"/>
        </w:rPr>
        <w:t>quarter</w:t>
      </w:r>
      <w:r>
        <w:rPr>
          <w:rFonts w:eastAsia="Times New Roman" w:cs="Calibri Light" w:ascii="arial" w:hAnsi="arial"/>
          <w:b w:val="false"/>
          <w:bCs w:val="false"/>
          <w:color w:val="262626"/>
          <w:kern w:val="0"/>
          <w:sz w:val="24"/>
          <w:szCs w:val="24"/>
          <w:lang w:val="en-US" w:eastAsia="pt-BR" w:bidi="ar-SA"/>
        </w:rPr>
        <w:t xml:space="preserve">. And then personal payroll </w:t>
      </w:r>
      <w:r>
        <w:rPr>
          <w:rFonts w:eastAsia="Times New Roman" w:cs="Calibri Light" w:ascii="arial" w:hAnsi="arial"/>
          <w:b w:val="false"/>
          <w:bCs w:val="false"/>
          <w:color w:val="262626"/>
          <w:kern w:val="0"/>
          <w:sz w:val="24"/>
          <w:szCs w:val="24"/>
          <w:lang w:val="en-US" w:eastAsia="pt-BR" w:bidi="ar-SA"/>
        </w:rPr>
        <w:t>loans stood at</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11.5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 xml:space="preserve">illion and credit card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nother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2.1 </w:t>
      </w:r>
      <w:r>
        <w:rPr>
          <w:rFonts w:eastAsia="Times New Roman" w:cs="Calibri Light" w:ascii="arial" w:hAnsi="arial"/>
          <w:b w:val="false"/>
          <w:bCs w:val="false"/>
          <w:color w:val="262626"/>
          <w:kern w:val="0"/>
          <w:sz w:val="24"/>
          <w:szCs w:val="24"/>
          <w:lang w:val="en-US" w:eastAsia="pt-BR" w:bidi="ar-SA"/>
        </w:rPr>
        <w:t xml:space="preserve">billion </w:t>
      </w:r>
      <w:r>
        <w:rPr>
          <w:rFonts w:eastAsia="Times New Roman" w:cs="Calibri Light" w:ascii="arial" w:hAnsi="arial"/>
          <w:b w:val="false"/>
          <w:bCs w:val="false"/>
          <w:color w:val="262626"/>
          <w:kern w:val="0"/>
          <w:sz w:val="24"/>
          <w:szCs w:val="24"/>
          <w:lang w:val="en-US" w:eastAsia="pt-BR" w:bidi="ar-SA"/>
        </w:rPr>
        <w:t>totaling</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15.1 </w:t>
      </w:r>
      <w:r>
        <w:rPr>
          <w:rFonts w:eastAsia="Times New Roman" w:cs="Calibri Light" w:ascii="arial" w:hAnsi="arial"/>
          <w:b w:val="false"/>
          <w:bCs w:val="false"/>
          <w:color w:val="262626"/>
          <w:kern w:val="0"/>
          <w:sz w:val="24"/>
          <w:szCs w:val="24"/>
          <w:lang w:val="en-US" w:eastAsia="pt-BR" w:bidi="ar-SA"/>
        </w:rPr>
        <w:t xml:space="preserve">billion portfolio. The origination also kept being very relevant in federal </w:t>
      </w:r>
      <w:r>
        <w:rPr>
          <w:rFonts w:eastAsia="Times New Roman" w:cs="Calibri Light" w:ascii="arial" w:hAnsi="arial"/>
          <w:b w:val="false"/>
          <w:bCs w:val="false"/>
          <w:color w:val="262626"/>
          <w:kern w:val="0"/>
          <w:sz w:val="24"/>
          <w:szCs w:val="24"/>
          <w:lang w:val="en-US" w:eastAsia="pt-BR" w:bidi="ar-SA"/>
        </w:rPr>
        <w:t>covenants</w:t>
      </w:r>
      <w:r>
        <w:rPr>
          <w:rFonts w:eastAsia="Times New Roman" w:cs="Calibri Light" w:ascii="arial" w:hAnsi="arial"/>
          <w:b w:val="false"/>
          <w:bCs w:val="false"/>
          <w:color w:val="262626"/>
          <w:kern w:val="0"/>
          <w:sz w:val="24"/>
          <w:szCs w:val="24"/>
          <w:lang w:val="en-US" w:eastAsia="pt-BR" w:bidi="ar-SA"/>
        </w:rPr>
        <w:t>, s</w:t>
      </w:r>
      <w:r>
        <w:rPr>
          <w:rFonts w:eastAsia="Times New Roman" w:cs="Calibri Light" w:ascii="arial" w:hAnsi="arial"/>
          <w:b w:val="false"/>
          <w:bCs w:val="false"/>
          <w:color w:val="262626"/>
          <w:kern w:val="0"/>
          <w:sz w:val="24"/>
          <w:szCs w:val="24"/>
          <w:lang w:val="en-US" w:eastAsia="pt-BR" w:bidi="ar-SA"/>
        </w:rPr>
        <w:t>o, 96.</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comprised by </w:t>
      </w:r>
      <w:r>
        <w:rPr>
          <w:rFonts w:eastAsia="Times New Roman" w:cs="Calibri Light" w:ascii="arial" w:hAnsi="arial"/>
          <w:b w:val="false"/>
          <w:bCs w:val="false"/>
          <w:color w:val="262626"/>
          <w:kern w:val="0"/>
          <w:sz w:val="24"/>
          <w:szCs w:val="24"/>
          <w:lang w:val="en-US" w:eastAsia="pt-BR" w:bidi="ar-SA"/>
        </w:rPr>
        <w:t>FGTS, INSS</w:t>
      </w:r>
      <w:r>
        <w:rPr>
          <w:rFonts w:eastAsia="Times New Roman" w:cs="Calibri Light" w:ascii="arial" w:hAnsi="arial"/>
          <w:b w:val="false"/>
          <w:bCs w:val="false"/>
          <w:color w:val="262626"/>
          <w:kern w:val="0"/>
          <w:sz w:val="24"/>
          <w:szCs w:val="24"/>
          <w:lang w:val="en-US" w:eastAsia="pt-BR" w:bidi="ar-SA"/>
        </w:rPr>
        <w:t xml:space="preserve"> plus federal civil servants </w:t>
      </w:r>
      <w:r>
        <w:rPr>
          <w:rFonts w:eastAsia="Times New Roman" w:cs="Calibri Light" w:ascii="arial" w:hAnsi="arial"/>
          <w:b w:val="false"/>
          <w:bCs w:val="false"/>
          <w:color w:val="262626"/>
          <w:kern w:val="0"/>
          <w:sz w:val="24"/>
          <w:szCs w:val="24"/>
          <w:lang w:val="en-US" w:eastAsia="pt-BR" w:bidi="ar-SA"/>
        </w:rPr>
        <w:t>and armed</w:t>
      </w:r>
      <w:r>
        <w:rPr>
          <w:rFonts w:eastAsia="Times New Roman" w:cs="Calibri Light" w:ascii="arial" w:hAnsi="arial"/>
          <w:b w:val="false"/>
          <w:bCs w:val="false"/>
          <w:color w:val="262626"/>
          <w:kern w:val="0"/>
          <w:sz w:val="24"/>
          <w:szCs w:val="24"/>
          <w:lang w:val="en-US" w:eastAsia="pt-BR" w:bidi="ar-SA"/>
        </w:rPr>
        <w:t xml:space="preserve"> forces.</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Vehicle</w:t>
      </w:r>
      <w:r>
        <w:rPr>
          <w:rFonts w:eastAsia="Times New Roman" w:cs="Calibri Light" w:ascii="arial" w:hAnsi="arial"/>
          <w:b w:val="false"/>
          <w:bCs w:val="false"/>
          <w:color w:val="262626"/>
          <w:kern w:val="0"/>
          <w:sz w:val="24"/>
          <w:szCs w:val="24"/>
          <w:lang w:val="en-US" w:eastAsia="pt-BR" w:bidi="ar-SA"/>
        </w:rPr>
        <w:t xml:space="preserve"> financing on slide 16. We see a very strong growth in terms of portfolio, growing 36.</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o</w:t>
      </w:r>
      <w:r>
        <w:rPr>
          <w:rFonts w:eastAsia="Times New Roman" w:cs="Calibri Light" w:ascii="arial" w:hAnsi="arial"/>
          <w:b w:val="false"/>
          <w:bCs w:val="false"/>
          <w:color w:val="262626"/>
          <w:kern w:val="0"/>
          <w:sz w:val="24"/>
          <w:szCs w:val="24"/>
          <w:lang w:val="en-US" w:eastAsia="pt-BR" w:bidi="ar-SA"/>
        </w:rPr>
        <w:t>ver 3</w:t>
      </w:r>
      <w:r>
        <w:rPr>
          <w:rFonts w:eastAsia="Times New Roman" w:cs="Calibri Light" w:ascii="arial" w:hAnsi="arial"/>
          <w:b w:val="false"/>
          <w:bCs w:val="false"/>
          <w:color w:val="262626"/>
          <w:kern w:val="0"/>
          <w:sz w:val="24"/>
          <w:szCs w:val="24"/>
          <w:lang w:val="en-US" w:eastAsia="pt-BR" w:bidi="ar-SA"/>
        </w:rPr>
        <w:t>Q20</w:t>
      </w:r>
      <w:r>
        <w:rPr>
          <w:rFonts w:eastAsia="Times New Roman" w:cs="Calibri Light" w:ascii="arial" w:hAnsi="arial"/>
          <w:b w:val="false"/>
          <w:bCs w:val="false"/>
          <w:color w:val="262626"/>
          <w:kern w:val="0"/>
          <w:sz w:val="24"/>
          <w:szCs w:val="24"/>
          <w:lang w:val="en-US" w:eastAsia="pt-BR" w:bidi="ar-SA"/>
        </w:rPr>
        <w:t xml:space="preserve">20. We are present in more than </w:t>
      </w:r>
      <w:r>
        <w:rPr>
          <w:rFonts w:eastAsia="Times New Roman" w:cs="Calibri Light" w:ascii="arial" w:hAnsi="arial"/>
          <w:b w:val="false"/>
          <w:bCs w:val="false"/>
          <w:color w:val="262626"/>
          <w:kern w:val="0"/>
          <w:sz w:val="24"/>
          <w:szCs w:val="24"/>
          <w:lang w:val="en-US" w:eastAsia="pt-BR" w:bidi="ar-SA"/>
        </w:rPr>
        <w:t>18,000</w:t>
      </w:r>
      <w:r>
        <w:rPr>
          <w:rFonts w:eastAsia="Times New Roman" w:cs="Calibri Light" w:ascii="arial" w:hAnsi="arial"/>
          <w:b w:val="false"/>
          <w:bCs w:val="false"/>
          <w:color w:val="262626"/>
          <w:kern w:val="0"/>
          <w:sz w:val="24"/>
          <w:szCs w:val="24"/>
          <w:lang w:val="en-US" w:eastAsia="pt-BR" w:bidi="ar-SA"/>
        </w:rPr>
        <w:t xml:space="preserve"> stores, </w:t>
      </w:r>
      <w:r>
        <w:rPr>
          <w:rFonts w:eastAsia="Times New Roman" w:cs="Calibri Light" w:ascii="arial" w:hAnsi="arial"/>
          <w:b w:val="false"/>
          <w:bCs w:val="false"/>
          <w:color w:val="262626"/>
          <w:kern w:val="0"/>
          <w:sz w:val="24"/>
          <w:szCs w:val="24"/>
          <w:lang w:val="en-US" w:eastAsia="pt-BR" w:bidi="ar-SA"/>
        </w:rPr>
        <w:t>d</w:t>
      </w:r>
      <w:r>
        <w:rPr>
          <w:rFonts w:eastAsia="Times New Roman" w:cs="Calibri Light" w:ascii="arial" w:hAnsi="arial"/>
          <w:b w:val="false"/>
          <w:bCs w:val="false"/>
          <w:color w:val="262626"/>
          <w:kern w:val="0"/>
          <w:sz w:val="24"/>
          <w:szCs w:val="24"/>
          <w:lang w:val="en-US" w:eastAsia="pt-BR" w:bidi="ar-SA"/>
        </w:rPr>
        <w:t xml:space="preserve">ealerships, and these have helped </w:t>
      </w:r>
      <w:r>
        <w:rPr>
          <w:rFonts w:eastAsia="Times New Roman" w:cs="Calibri Light" w:ascii="arial" w:hAnsi="arial"/>
          <w:b w:val="false"/>
          <w:bCs w:val="false"/>
          <w:color w:val="262626"/>
          <w:kern w:val="0"/>
          <w:sz w:val="24"/>
          <w:szCs w:val="24"/>
          <w:lang w:val="en-US" w:eastAsia="pt-BR" w:bidi="ar-SA"/>
        </w:rPr>
        <w:t xml:space="preserve">a </w:t>
      </w:r>
      <w:r>
        <w:rPr>
          <w:rFonts w:eastAsia="Times New Roman" w:cs="Calibri Light" w:ascii="arial" w:hAnsi="arial"/>
          <w:b w:val="false"/>
          <w:bCs w:val="false"/>
          <w:color w:val="262626"/>
          <w:kern w:val="0"/>
          <w:sz w:val="24"/>
          <w:szCs w:val="24"/>
          <w:lang w:val="en-US" w:eastAsia="pt-BR" w:bidi="ar-SA"/>
        </w:rPr>
        <w:t xml:space="preserve">very important </w:t>
      </w:r>
      <w:r>
        <w:rPr>
          <w:rFonts w:eastAsia="Times New Roman" w:cs="Calibri Light" w:ascii="arial" w:hAnsi="arial"/>
          <w:b w:val="false"/>
          <w:bCs w:val="false"/>
          <w:color w:val="262626"/>
          <w:kern w:val="0"/>
          <w:sz w:val="24"/>
          <w:szCs w:val="24"/>
          <w:lang w:val="en-US" w:eastAsia="pt-BR" w:bidi="ar-SA"/>
        </w:rPr>
        <w:t xml:space="preserve">aspect in originating </w:t>
      </w:r>
      <w:r>
        <w:rPr>
          <w:rFonts w:eastAsia="Times New Roman" w:cs="Calibri Light" w:ascii="arial" w:hAnsi="arial"/>
          <w:b w:val="false"/>
          <w:bCs w:val="false"/>
          <w:color w:val="262626"/>
          <w:kern w:val="0"/>
          <w:sz w:val="24"/>
          <w:szCs w:val="24"/>
          <w:lang w:val="en-US" w:eastAsia="pt-BR" w:bidi="ar-SA"/>
        </w:rPr>
        <w:t xml:space="preserve">partners that we have been observing. Not only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have been able to bring </w:t>
      </w:r>
      <w:r>
        <w:rPr>
          <w:rFonts w:eastAsia="Times New Roman" w:cs="Calibri Light" w:ascii="arial" w:hAnsi="arial"/>
          <w:b w:val="false"/>
          <w:bCs w:val="false"/>
          <w:color w:val="262626"/>
          <w:kern w:val="0"/>
          <w:sz w:val="24"/>
          <w:szCs w:val="24"/>
          <w:lang w:val="en-US" w:eastAsia="pt-BR" w:bidi="ar-SA"/>
        </w:rPr>
        <w:t>sound</w:t>
      </w:r>
      <w:r>
        <w:rPr>
          <w:rFonts w:eastAsia="Times New Roman" w:cs="Calibri Light" w:ascii="arial" w:hAnsi="arial"/>
          <w:b w:val="false"/>
          <w:bCs w:val="false"/>
          <w:color w:val="262626"/>
          <w:kern w:val="0"/>
          <w:sz w:val="24"/>
          <w:szCs w:val="24"/>
          <w:lang w:val="en-US" w:eastAsia="pt-BR" w:bidi="ar-SA"/>
        </w:rPr>
        <w:t xml:space="preserve"> volumes but with very profitable combinations of interest rates also adding </w:t>
      </w:r>
      <w:r>
        <w:rPr>
          <w:rFonts w:eastAsia="Times New Roman" w:cs="Calibri Light" w:ascii="arial" w:hAnsi="arial"/>
          <w:b w:val="false"/>
          <w:bCs w:val="false"/>
          <w:color w:val="262626"/>
          <w:kern w:val="0"/>
          <w:sz w:val="24"/>
          <w:szCs w:val="24"/>
          <w:lang w:val="en-US" w:eastAsia="pt-BR" w:bidi="ar-SA"/>
        </w:rPr>
        <w:t xml:space="preserve">ATV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nd </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he term of these l</w:t>
      </w:r>
      <w:r>
        <w:rPr>
          <w:rFonts w:eastAsia="Times New Roman" w:cs="Calibri Light" w:ascii="arial" w:hAnsi="arial"/>
          <w:b w:val="false"/>
          <w:bCs w:val="false"/>
          <w:color w:val="262626"/>
          <w:kern w:val="0"/>
          <w:sz w:val="24"/>
          <w:szCs w:val="24"/>
          <w:lang w:val="en-US" w:eastAsia="pt-BR" w:bidi="ar-SA"/>
        </w:rPr>
        <w:t>oans</w:t>
      </w:r>
      <w:r>
        <w:rPr>
          <w:rFonts w:eastAsia="Times New Roman" w:cs="Calibri Light" w:ascii="arial" w:hAnsi="arial"/>
          <w:b w:val="false"/>
          <w:bCs w:val="false"/>
          <w:color w:val="262626"/>
          <w:kern w:val="0"/>
          <w:sz w:val="24"/>
          <w:szCs w:val="24"/>
          <w:lang w:val="en-US" w:eastAsia="pt-BR" w:bidi="ar-SA"/>
        </w:rPr>
        <w:t xml:space="preserve"> and we also are very excited about the unfolding</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of the acquisition of Mosaic</w:t>
      </w:r>
      <w:r>
        <w:rPr>
          <w:rFonts w:eastAsia="Times New Roman" w:cs="Calibri Light" w:ascii="arial" w:hAnsi="arial"/>
          <w:b w:val="false"/>
          <w:bCs w:val="false"/>
          <w:color w:val="262626"/>
          <w:kern w:val="0"/>
          <w:sz w:val="24"/>
          <w:szCs w:val="24"/>
          <w:lang w:val="en-US" w:eastAsia="pt-BR" w:bidi="ar-SA"/>
        </w:rPr>
        <w:t>o</w:t>
      </w:r>
      <w:r>
        <w:rPr>
          <w:rFonts w:eastAsia="Times New Roman" w:cs="Calibri Light" w:ascii="arial" w:hAnsi="arial"/>
          <w:b w:val="false"/>
          <w:bCs w:val="false"/>
          <w:color w:val="262626"/>
          <w:kern w:val="0"/>
          <w:sz w:val="24"/>
          <w:szCs w:val="24"/>
          <w:lang w:val="en-US" w:eastAsia="pt-BR" w:bidi="ar-SA"/>
        </w:rPr>
        <w:t xml:space="preserve"> and here specifically </w:t>
      </w:r>
      <w:r>
        <w:rPr>
          <w:rFonts w:eastAsia="Times New Roman" w:cs="Calibri Light" w:ascii="arial" w:hAnsi="arial"/>
          <w:b w:val="false"/>
          <w:bCs w:val="false"/>
          <w:color w:val="262626"/>
          <w:kern w:val="0"/>
          <w:sz w:val="24"/>
          <w:szCs w:val="24"/>
          <w:lang w:val="en-US" w:eastAsia="pt-BR" w:bidi="ar-SA"/>
        </w:rPr>
        <w:t>MobiAuto</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And what we believe is now we are better position</w:t>
      </w:r>
      <w:r>
        <w:rPr>
          <w:rFonts w:eastAsia="Times New Roman" w:cs="Calibri Light" w:ascii="arial" w:hAnsi="arial"/>
          <w:b w:val="false"/>
          <w:bCs w:val="false"/>
          <w:color w:val="262626"/>
          <w:kern w:val="0"/>
          <w:sz w:val="24"/>
          <w:szCs w:val="24"/>
          <w:lang w:val="en-US" w:eastAsia="pt-BR" w:bidi="ar-SA"/>
        </w:rPr>
        <w:t>ed</w:t>
      </w:r>
      <w:r>
        <w:rPr>
          <w:rFonts w:eastAsia="Times New Roman" w:cs="Calibri Light" w:ascii="arial" w:hAnsi="arial"/>
          <w:b w:val="false"/>
          <w:bCs w:val="false"/>
          <w:color w:val="262626"/>
          <w:kern w:val="0"/>
          <w:sz w:val="24"/>
          <w:szCs w:val="24"/>
          <w:lang w:val="en-US" w:eastAsia="pt-BR" w:bidi="ar-SA"/>
        </w:rPr>
        <w:t xml:space="preserve"> in the beginning of the </w:t>
      </w:r>
      <w:r>
        <w:rPr>
          <w:rFonts w:eastAsia="Times New Roman" w:cs="Calibri Light" w:ascii="arial" w:hAnsi="arial"/>
          <w:b w:val="false"/>
          <w:bCs w:val="false"/>
          <w:color w:val="262626"/>
          <w:kern w:val="0"/>
          <w:sz w:val="24"/>
          <w:szCs w:val="24"/>
          <w:lang w:val="en-US" w:eastAsia="pt-BR" w:bidi="ar-SA"/>
        </w:rPr>
        <w:t>j</w:t>
      </w:r>
      <w:r>
        <w:rPr>
          <w:rFonts w:eastAsia="Times New Roman" w:cs="Calibri Light" w:ascii="arial" w:hAnsi="arial"/>
          <w:b w:val="false"/>
          <w:bCs w:val="false"/>
          <w:color w:val="262626"/>
          <w:kern w:val="0"/>
          <w:sz w:val="24"/>
          <w:szCs w:val="24"/>
          <w:lang w:val="en-US" w:eastAsia="pt-BR" w:bidi="ar-SA"/>
        </w:rPr>
        <w:t xml:space="preserve">ourney of a </w:t>
      </w:r>
      <w:r>
        <w:rPr>
          <w:rFonts w:eastAsia="Times New Roman" w:cs="Calibri Light" w:ascii="arial" w:hAnsi="arial"/>
          <w:b w:val="false"/>
          <w:bCs w:val="false"/>
          <w:color w:val="262626"/>
          <w:kern w:val="0"/>
          <w:sz w:val="24"/>
          <w:szCs w:val="24"/>
          <w:lang w:val="en-US" w:eastAsia="pt-BR" w:bidi="ar-SA"/>
        </w:rPr>
        <w:t>N</w:t>
      </w:r>
      <w:r>
        <w:rPr>
          <w:rFonts w:eastAsia="Times New Roman" w:cs="Calibri Light" w:ascii="arial" w:hAnsi="arial"/>
          <w:b w:val="false"/>
          <w:bCs w:val="false"/>
          <w:color w:val="262626"/>
          <w:kern w:val="0"/>
          <w:sz w:val="24"/>
          <w:szCs w:val="24"/>
          <w:lang w:val="en-US" w:eastAsia="pt-BR" w:bidi="ar-SA"/>
        </w:rPr>
        <w:t xml:space="preserve">ew </w:t>
      </w:r>
      <w:r>
        <w:rPr>
          <w:rFonts w:eastAsia="Times New Roman" w:cs="Calibri Light" w:ascii="arial" w:hAnsi="arial"/>
          <w:b w:val="false"/>
          <w:bCs w:val="false"/>
          <w:color w:val="262626"/>
          <w:kern w:val="0"/>
          <w:sz w:val="24"/>
          <w:szCs w:val="24"/>
          <w:lang w:val="en-US" w:eastAsia="pt-BR" w:bidi="ar-SA"/>
        </w:rPr>
        <w:t>Ca</w:t>
      </w:r>
      <w:r>
        <w:rPr>
          <w:rFonts w:eastAsia="Times New Roman" w:cs="Calibri Light" w:ascii="arial" w:hAnsi="arial"/>
          <w:b w:val="false"/>
          <w:bCs w:val="false"/>
          <w:color w:val="262626"/>
          <w:kern w:val="0"/>
          <w:sz w:val="24"/>
          <w:szCs w:val="24"/>
          <w:lang w:val="en-US" w:eastAsia="pt-BR" w:bidi="ar-SA"/>
        </w:rPr>
        <w:t xml:space="preserve">r </w:t>
      </w:r>
      <w:r>
        <w:rPr>
          <w:rFonts w:eastAsia="Times New Roman" w:cs="Calibri Light" w:ascii="arial" w:hAnsi="arial"/>
          <w:b w:val="false"/>
          <w:bCs w:val="false"/>
          <w:color w:val="262626"/>
          <w:kern w:val="0"/>
          <w:sz w:val="24"/>
          <w:szCs w:val="24"/>
          <w:lang w:val="en-US" w:eastAsia="pt-BR" w:bidi="ar-SA"/>
        </w:rPr>
        <w:t>p</w:t>
      </w:r>
      <w:r>
        <w:rPr>
          <w:rFonts w:eastAsia="Times New Roman" w:cs="Calibri Light" w:ascii="arial" w:hAnsi="arial"/>
          <w:b w:val="false"/>
          <w:bCs w:val="false"/>
          <w:color w:val="262626"/>
          <w:kern w:val="0"/>
          <w:sz w:val="24"/>
          <w:szCs w:val="24"/>
          <w:lang w:val="en-US" w:eastAsia="pt-BR" w:bidi="ar-SA"/>
        </w:rPr>
        <w:t xml:space="preserve">urchase because back then, before </w:t>
      </w:r>
      <w:r>
        <w:rPr>
          <w:rFonts w:eastAsia="Times New Roman" w:cs="Calibri Light" w:ascii="arial" w:hAnsi="arial"/>
          <w:b w:val="false"/>
          <w:bCs w:val="false"/>
          <w:color w:val="262626"/>
          <w:kern w:val="0"/>
          <w:sz w:val="24"/>
          <w:szCs w:val="24"/>
          <w:lang w:val="en-US" w:eastAsia="pt-BR" w:bidi="ar-SA"/>
        </w:rPr>
        <w:t>MobiAuto acquisition</w:t>
      </w:r>
      <w:r>
        <w:rPr>
          <w:rFonts w:eastAsia="Times New Roman" w:cs="Calibri Light" w:ascii="arial" w:hAnsi="arial"/>
          <w:b w:val="false"/>
          <w:bCs w:val="false"/>
          <w:color w:val="262626"/>
          <w:kern w:val="0"/>
          <w:sz w:val="24"/>
          <w:szCs w:val="24"/>
          <w:lang w:val="en-US" w:eastAsia="pt-BR" w:bidi="ar-SA"/>
        </w:rPr>
        <w:t xml:space="preserve">, we only were given as a financing option to the client once it has already chosen the car. Now, when he starts browsing to search for his new car, we already </w:t>
      </w:r>
      <w:r>
        <w:rPr>
          <w:rFonts w:eastAsia="Times New Roman" w:cs="Calibri Light" w:ascii="arial" w:hAnsi="arial"/>
          <w:b w:val="false"/>
          <w:bCs w:val="false"/>
          <w:color w:val="262626"/>
          <w:kern w:val="0"/>
          <w:sz w:val="24"/>
          <w:szCs w:val="24"/>
          <w:lang w:val="en-US" w:eastAsia="pt-BR" w:bidi="ar-SA"/>
        </w:rPr>
        <w:t>present</w:t>
      </w:r>
      <w:r>
        <w:rPr>
          <w:rFonts w:eastAsia="Times New Roman" w:cs="Calibri Light" w:ascii="arial" w:hAnsi="arial"/>
          <w:b w:val="false"/>
          <w:bCs w:val="false"/>
          <w:color w:val="262626"/>
          <w:kern w:val="0"/>
          <w:sz w:val="24"/>
          <w:szCs w:val="24"/>
          <w:lang w:val="en-US" w:eastAsia="pt-BR" w:bidi="ar-SA"/>
        </w:rPr>
        <w:t xml:space="preserve"> credit proposals and codes for them to finance the desired car. So this will probably add more engagements to our clients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nd also improving </w:t>
      </w:r>
      <w:r>
        <w:rPr>
          <w:rFonts w:eastAsia="Times New Roman" w:cs="Calibri Light" w:ascii="arial" w:hAnsi="arial"/>
          <w:b w:val="false"/>
          <w:bCs w:val="false"/>
          <w:color w:val="262626"/>
          <w:kern w:val="0"/>
          <w:sz w:val="24"/>
          <w:szCs w:val="24"/>
          <w:lang w:val="en-US" w:eastAsia="pt-BR" w:bidi="ar-SA"/>
        </w:rPr>
        <w:t>broader</w:t>
      </w:r>
      <w:r>
        <w:rPr>
          <w:rFonts w:eastAsia="Times New Roman" w:cs="Calibri Light" w:ascii="arial" w:hAnsi="arial"/>
          <w:b w:val="false"/>
          <w:bCs w:val="false"/>
          <w:color w:val="262626"/>
          <w:kern w:val="0"/>
          <w:sz w:val="24"/>
          <w:szCs w:val="24"/>
          <w:lang w:val="en-US" w:eastAsia="pt-BR" w:bidi="ar-SA"/>
        </w:rPr>
        <w:t xml:space="preserve"> relationship that we have with the dealerships.</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 xml:space="preserve">In credit cards, on slide 17, </w:t>
      </w:r>
      <w:r>
        <w:rPr>
          <w:rFonts w:eastAsia="Times New Roman" w:cs="Calibri Light" w:ascii="arial" w:hAnsi="arial"/>
          <w:b w:val="false"/>
          <w:bCs w:val="false"/>
          <w:color w:val="262626"/>
          <w:kern w:val="0"/>
          <w:sz w:val="24"/>
          <w:szCs w:val="24"/>
          <w:lang w:val="en-US" w:eastAsia="pt-BR" w:bidi="ar-SA"/>
        </w:rPr>
        <w:t>w</w:t>
      </w:r>
      <w:r>
        <w:rPr>
          <w:rFonts w:eastAsia="Times New Roman" w:cs="Calibri Light" w:ascii="arial" w:hAnsi="arial"/>
          <w:b w:val="false"/>
          <w:bCs w:val="false"/>
          <w:color w:val="262626"/>
          <w:kern w:val="0"/>
          <w:sz w:val="24"/>
          <w:szCs w:val="24"/>
          <w:lang w:val="en-US" w:eastAsia="pt-BR" w:bidi="ar-SA"/>
        </w:rPr>
        <w:t>e see that we continue with the strong issu</w:t>
      </w:r>
      <w:r>
        <w:rPr>
          <w:rFonts w:eastAsia="Times New Roman" w:cs="Calibri Light" w:ascii="arial" w:hAnsi="arial"/>
          <w:b w:val="false"/>
          <w:bCs w:val="false"/>
          <w:color w:val="262626"/>
          <w:kern w:val="0"/>
          <w:sz w:val="24"/>
          <w:szCs w:val="24"/>
          <w:lang w:val="en-US" w:eastAsia="pt-BR" w:bidi="ar-SA"/>
        </w:rPr>
        <w:t>anc</w:t>
      </w:r>
      <w:r>
        <w:rPr>
          <w:rFonts w:eastAsia="Times New Roman" w:cs="Calibri Light" w:ascii="arial" w:hAnsi="arial"/>
          <w:b w:val="false"/>
          <w:bCs w:val="false"/>
          <w:color w:val="262626"/>
          <w:kern w:val="0"/>
          <w:sz w:val="24"/>
          <w:szCs w:val="24"/>
          <w:lang w:val="en-US" w:eastAsia="pt-BR" w:bidi="ar-SA"/>
        </w:rPr>
        <w:t xml:space="preserve">e </w:t>
      </w:r>
      <w:r>
        <w:rPr>
          <w:rFonts w:eastAsia="Times New Roman" w:cs="Calibri Light" w:ascii="arial" w:hAnsi="arial"/>
          <w:b w:val="false"/>
          <w:bCs w:val="false"/>
          <w:color w:val="262626"/>
          <w:kern w:val="0"/>
          <w:sz w:val="24"/>
          <w:szCs w:val="24"/>
          <w:lang w:val="en-US" w:eastAsia="pt-BR" w:bidi="ar-SA"/>
        </w:rPr>
        <w:t>pace</w:t>
      </w:r>
      <w:r>
        <w:rPr>
          <w:rFonts w:eastAsia="Times New Roman" w:cs="Calibri Light" w:ascii="arial" w:hAnsi="arial"/>
          <w:b w:val="false"/>
          <w:bCs w:val="false"/>
          <w:color w:val="262626"/>
          <w:kern w:val="0"/>
          <w:sz w:val="24"/>
          <w:szCs w:val="24"/>
          <w:lang w:val="en-US" w:eastAsia="pt-BR" w:bidi="ar-SA"/>
        </w:rPr>
        <w:t xml:space="preserve"> driven by the digital checking account with more than 700,000 new credit cards issue</w:t>
      </w:r>
      <w:r>
        <w:rPr>
          <w:rFonts w:eastAsia="Times New Roman" w:cs="Calibri Light" w:ascii="arial" w:hAnsi="arial"/>
          <w:b w:val="false"/>
          <w:bCs w:val="false"/>
          <w:color w:val="262626"/>
          <w:kern w:val="0"/>
          <w:sz w:val="24"/>
          <w:szCs w:val="24"/>
          <w:lang w:val="en-US" w:eastAsia="pt-BR" w:bidi="ar-SA"/>
        </w:rPr>
        <w:t>d</w:t>
      </w:r>
      <w:r>
        <w:rPr>
          <w:rFonts w:eastAsia="Times New Roman" w:cs="Calibri Light" w:ascii="arial" w:hAnsi="arial"/>
          <w:b w:val="false"/>
          <w:bCs w:val="false"/>
          <w:color w:val="262626"/>
          <w:kern w:val="0"/>
          <w:sz w:val="24"/>
          <w:szCs w:val="24"/>
          <w:lang w:val="en-US" w:eastAsia="pt-BR" w:bidi="ar-SA"/>
        </w:rPr>
        <w:t xml:space="preserve"> in this quarter. In the bottom, </w:t>
      </w:r>
      <w:r>
        <w:rPr>
          <w:rFonts w:eastAsia="Times New Roman" w:cs="Calibri Light" w:ascii="arial" w:hAnsi="arial"/>
          <w:b w:val="false"/>
          <w:bCs w:val="false"/>
          <w:color w:val="262626"/>
          <w:kern w:val="0"/>
          <w:sz w:val="24"/>
          <w:szCs w:val="24"/>
          <w:lang w:val="en-US" w:eastAsia="pt-BR" w:bidi="ar-SA"/>
        </w:rPr>
        <w:t>w</w:t>
      </w:r>
      <w:r>
        <w:rPr>
          <w:rFonts w:eastAsia="Times New Roman" w:cs="Calibri Light" w:ascii="arial" w:hAnsi="arial"/>
          <w:b w:val="false"/>
          <w:bCs w:val="false"/>
          <w:color w:val="262626"/>
          <w:kern w:val="0"/>
          <w:sz w:val="24"/>
          <w:szCs w:val="24"/>
          <w:lang w:val="en-US" w:eastAsia="pt-BR" w:bidi="ar-SA"/>
        </w:rPr>
        <w:t xml:space="preserve">e see that transaction value reached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4.1 billion, also showing the grow</w:t>
      </w:r>
      <w:r>
        <w:rPr>
          <w:rFonts w:eastAsia="Times New Roman" w:cs="Calibri Light" w:ascii="arial" w:hAnsi="arial"/>
          <w:b w:val="false"/>
          <w:bCs w:val="false"/>
          <w:color w:val="262626"/>
          <w:kern w:val="0"/>
          <w:sz w:val="24"/>
          <w:szCs w:val="24"/>
          <w:lang w:val="en-US" w:eastAsia="pt-BR" w:bidi="ar-SA"/>
        </w:rPr>
        <w:t>ing</w:t>
      </w:r>
      <w:r>
        <w:rPr>
          <w:rFonts w:eastAsia="Times New Roman" w:cs="Calibri Light" w:ascii="arial" w:hAnsi="arial"/>
          <w:b w:val="false"/>
          <w:bCs w:val="false"/>
          <w:color w:val="262626"/>
          <w:kern w:val="0"/>
          <w:sz w:val="24"/>
          <w:szCs w:val="24"/>
          <w:lang w:val="en-US" w:eastAsia="pt-BR" w:bidi="ar-SA"/>
        </w:rPr>
        <w:t xml:space="preserve"> engagement of our clients and the </w:t>
      </w:r>
      <w:r>
        <w:rPr>
          <w:rFonts w:eastAsia="Times New Roman" w:cs="Calibri Light" w:ascii="arial" w:hAnsi="arial"/>
          <w:b w:val="false"/>
          <w:bCs w:val="false"/>
          <w:color w:val="262626"/>
          <w:kern w:val="0"/>
          <w:sz w:val="24"/>
          <w:szCs w:val="24"/>
          <w:lang w:val="en-US" w:eastAsia="pt-BR" w:bidi="ar-SA"/>
        </w:rPr>
        <w:t>portfolio r</w:t>
      </w:r>
      <w:r>
        <w:rPr>
          <w:rFonts w:eastAsia="Times New Roman" w:cs="Calibri Light" w:ascii="arial" w:hAnsi="arial"/>
          <w:b w:val="false"/>
          <w:bCs w:val="false"/>
          <w:color w:val="262626"/>
          <w:kern w:val="0"/>
          <w:sz w:val="24"/>
          <w:szCs w:val="24"/>
          <w:lang w:val="en-US" w:eastAsia="pt-BR" w:bidi="ar-SA"/>
        </w:rPr>
        <w:t>each</w:t>
      </w:r>
      <w:r>
        <w:rPr>
          <w:rFonts w:eastAsia="Times New Roman" w:cs="Calibri Light" w:ascii="arial" w:hAnsi="arial"/>
          <w:b w:val="false"/>
          <w:bCs w:val="false"/>
          <w:color w:val="262626"/>
          <w:kern w:val="0"/>
          <w:sz w:val="24"/>
          <w:szCs w:val="24"/>
          <w:lang w:val="en-US" w:eastAsia="pt-BR" w:bidi="ar-SA"/>
        </w:rPr>
        <w:t>ed BRL</w:t>
      </w:r>
      <w:r>
        <w:rPr>
          <w:rFonts w:eastAsia="Times New Roman" w:cs="Calibri Light" w:ascii="arial" w:hAnsi="arial"/>
          <w:b w:val="false"/>
          <w:bCs w:val="false"/>
          <w:color w:val="262626"/>
          <w:kern w:val="0"/>
          <w:sz w:val="24"/>
          <w:szCs w:val="24"/>
          <w:lang w:val="en-US" w:eastAsia="pt-BR" w:bidi="ar-SA"/>
        </w:rPr>
        <w:t>3.1 billion in the same way. So th</w:t>
      </w:r>
      <w:r>
        <w:rPr>
          <w:rFonts w:eastAsia="Times New Roman" w:cs="Calibri Light" w:ascii="arial" w:hAnsi="arial"/>
          <w:b w:val="false"/>
          <w:bCs w:val="false"/>
          <w:color w:val="262626"/>
          <w:kern w:val="0"/>
          <w:sz w:val="24"/>
          <w:szCs w:val="24"/>
          <w:lang w:val="en-US" w:eastAsia="pt-BR" w:bidi="ar-SA"/>
        </w:rPr>
        <w:t>is</w:t>
      </w:r>
      <w:r>
        <w:rPr>
          <w:rFonts w:eastAsia="Times New Roman" w:cs="Calibri Light" w:ascii="arial" w:hAnsi="arial"/>
          <w:b w:val="false"/>
          <w:bCs w:val="false"/>
          <w:color w:val="262626"/>
          <w:kern w:val="0"/>
          <w:sz w:val="24"/>
          <w:szCs w:val="24"/>
          <w:lang w:val="en-US" w:eastAsia="pt-BR" w:bidi="ar-SA"/>
        </w:rPr>
        <w:t xml:space="preserve"> product is very, very interesting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n terms of bringing the client closer and all the growth that we have here is based on not only more engagement, but also client base ex</w:t>
      </w:r>
      <w:r>
        <w:rPr>
          <w:rFonts w:eastAsia="Times New Roman" w:cs="Calibri Light" w:ascii="arial" w:hAnsi="arial"/>
          <w:b w:val="false"/>
          <w:bCs w:val="false"/>
          <w:color w:val="262626"/>
          <w:kern w:val="0"/>
          <w:sz w:val="24"/>
          <w:szCs w:val="24"/>
          <w:lang w:val="en-US" w:eastAsia="pt-BR" w:bidi="ar-SA"/>
        </w:rPr>
        <w:t>pa</w:t>
      </w:r>
      <w:r>
        <w:rPr>
          <w:rFonts w:eastAsia="Times New Roman" w:cs="Calibri Light" w:ascii="arial" w:hAnsi="arial"/>
          <w:b w:val="false"/>
          <w:bCs w:val="false"/>
          <w:color w:val="262626"/>
          <w:kern w:val="0"/>
          <w:sz w:val="24"/>
          <w:szCs w:val="24"/>
          <w:lang w:val="en-US" w:eastAsia="pt-BR" w:bidi="ar-SA"/>
        </w:rPr>
        <w:t>nsion.</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nd talking a little bit more about credit cards </w:t>
      </w:r>
      <w:r>
        <w:rPr>
          <w:rFonts w:eastAsia="Times New Roman" w:cs="Calibri Light" w:ascii="arial" w:hAnsi="arial"/>
          <w:b w:val="false"/>
          <w:bCs w:val="false"/>
          <w:color w:val="262626"/>
          <w:kern w:val="0"/>
          <w:sz w:val="24"/>
          <w:szCs w:val="24"/>
          <w:lang w:val="en-US" w:eastAsia="pt-BR" w:bidi="ar-SA"/>
        </w:rPr>
        <w:t>we’ve</w:t>
      </w:r>
      <w:r>
        <w:rPr>
          <w:rFonts w:eastAsia="Times New Roman" w:cs="Calibri Light" w:ascii="arial" w:hAnsi="arial"/>
          <w:b w:val="false"/>
          <w:bCs w:val="false"/>
          <w:color w:val="262626"/>
          <w:kern w:val="0"/>
          <w:sz w:val="24"/>
          <w:szCs w:val="24"/>
          <w:lang w:val="en-US" w:eastAsia="pt-BR" w:bidi="ar-SA"/>
        </w:rPr>
        <w:t xml:space="preserve"> just started </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 xml:space="preserve">he pre-sale of our new </w:t>
      </w:r>
      <w:r>
        <w:rPr>
          <w:rFonts w:eastAsia="Times New Roman" w:cs="Calibri Light" w:ascii="arial" w:hAnsi="arial"/>
          <w:b w:val="false"/>
          <w:bCs w:val="false"/>
          <w:color w:val="262626"/>
          <w:kern w:val="0"/>
          <w:sz w:val="24"/>
          <w:szCs w:val="24"/>
          <w:lang w:val="en-US" w:eastAsia="pt-BR" w:bidi="ar-SA"/>
        </w:rPr>
        <w:t>c</w:t>
      </w:r>
      <w:r>
        <w:rPr>
          <w:rFonts w:eastAsia="Times New Roman" w:cs="Calibri Light" w:ascii="arial" w:hAnsi="arial"/>
          <w:b w:val="false"/>
          <w:bCs w:val="false"/>
          <w:color w:val="262626"/>
          <w:kern w:val="0"/>
          <w:sz w:val="24"/>
          <w:szCs w:val="24"/>
          <w:lang w:val="en-US" w:eastAsia="pt-BR" w:bidi="ar-SA"/>
        </w:rPr>
        <w:t xml:space="preserve">o-branded credit card with </w:t>
      </w:r>
      <w:r>
        <w:rPr>
          <w:rFonts w:eastAsia="Times New Roman" w:cs="Calibri Light" w:ascii="arial" w:hAnsi="arial"/>
          <w:b w:val="false"/>
          <w:bCs w:val="false"/>
          <w:color w:val="262626"/>
          <w:kern w:val="0"/>
          <w:sz w:val="24"/>
          <w:szCs w:val="24"/>
          <w:lang w:val="en-US" w:eastAsia="pt-BR" w:bidi="ar-SA"/>
        </w:rPr>
        <w:t xml:space="preserve">Mosaico </w:t>
      </w:r>
      <w:r>
        <w:rPr>
          <w:rFonts w:eastAsia="Times New Roman" w:cs="Calibri Light" w:ascii="arial" w:hAnsi="arial"/>
          <w:b w:val="false"/>
          <w:bCs w:val="false"/>
          <w:color w:val="262626"/>
          <w:kern w:val="0"/>
          <w:sz w:val="24"/>
          <w:szCs w:val="24"/>
          <w:lang w:val="en-US" w:eastAsia="pt-BR" w:bidi="ar-SA"/>
        </w:rPr>
        <w:t xml:space="preserve">partnership, in which the client will have access to cash back. Not only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f he does purchase</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any purchase, </w:t>
      </w:r>
      <w:r>
        <w:rPr>
          <w:rFonts w:eastAsia="Times New Roman" w:cs="Calibri Light" w:ascii="arial" w:hAnsi="arial"/>
          <w:b w:val="false"/>
          <w:bCs w:val="false"/>
          <w:color w:val="262626"/>
          <w:kern w:val="0"/>
          <w:sz w:val="24"/>
          <w:szCs w:val="24"/>
          <w:lang w:val="en-US" w:eastAsia="pt-BR" w:bidi="ar-SA"/>
        </w:rPr>
        <w:t>he al</w:t>
      </w:r>
      <w:r>
        <w:rPr>
          <w:rFonts w:eastAsia="Times New Roman" w:cs="Calibri Light" w:ascii="arial" w:hAnsi="arial"/>
          <w:b w:val="false"/>
          <w:bCs w:val="false"/>
          <w:color w:val="262626"/>
          <w:kern w:val="0"/>
          <w:sz w:val="24"/>
          <w:szCs w:val="24"/>
          <w:lang w:val="en-US" w:eastAsia="pt-BR" w:bidi="ar-SA"/>
        </w:rPr>
        <w:t xml:space="preserve">ready has cashback, </w:t>
      </w:r>
      <w:r>
        <w:rPr>
          <w:rFonts w:eastAsia="Times New Roman" w:cs="Calibri Light" w:ascii="arial" w:hAnsi="arial"/>
          <w:b w:val="false"/>
          <w:bCs w:val="false"/>
          <w:color w:val="262626"/>
          <w:kern w:val="0"/>
          <w:sz w:val="24"/>
          <w:szCs w:val="24"/>
          <w:lang w:val="en-US" w:eastAsia="pt-BR" w:bidi="ar-SA"/>
        </w:rPr>
        <w:t>if</w:t>
      </w:r>
      <w:r>
        <w:rPr>
          <w:rFonts w:eastAsia="Times New Roman" w:cs="Calibri Light" w:ascii="arial" w:hAnsi="arial"/>
          <w:b w:val="false"/>
          <w:bCs w:val="false"/>
          <w:color w:val="262626"/>
          <w:kern w:val="0"/>
          <w:sz w:val="24"/>
          <w:szCs w:val="24"/>
          <w:lang w:val="en-US" w:eastAsia="pt-BR" w:bidi="ar-SA"/>
        </w:rPr>
        <w:t xml:space="preserve"> he does </w:t>
      </w:r>
      <w:r>
        <w:rPr>
          <w:rFonts w:eastAsia="Times New Roman" w:cs="Calibri Light" w:ascii="arial" w:hAnsi="arial"/>
          <w:b w:val="false"/>
          <w:bCs w:val="false"/>
          <w:color w:val="262626"/>
          <w:kern w:val="0"/>
          <w:sz w:val="24"/>
          <w:szCs w:val="24"/>
          <w:lang w:val="en-US" w:eastAsia="pt-BR" w:bidi="ar-SA"/>
        </w:rPr>
        <w:t>al</w:t>
      </w:r>
      <w:r>
        <w:rPr>
          <w:rFonts w:eastAsia="Times New Roman" w:cs="Calibri Light" w:ascii="arial" w:hAnsi="arial"/>
          <w:b w:val="false"/>
          <w:bCs w:val="false"/>
          <w:color w:val="262626"/>
          <w:kern w:val="0"/>
          <w:sz w:val="24"/>
          <w:szCs w:val="24"/>
          <w:lang w:val="en-US" w:eastAsia="pt-BR" w:bidi="ar-SA"/>
        </w:rPr>
        <w:t xml:space="preserve">l these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cquisitions in Mosaic</w:t>
      </w:r>
      <w:r>
        <w:rPr>
          <w:rFonts w:eastAsia="Times New Roman" w:cs="Calibri Light" w:ascii="arial" w:hAnsi="arial"/>
          <w:b w:val="false"/>
          <w:bCs w:val="false"/>
          <w:color w:val="262626"/>
          <w:kern w:val="0"/>
          <w:sz w:val="24"/>
          <w:szCs w:val="24"/>
          <w:lang w:val="en-US" w:eastAsia="pt-BR" w:bidi="ar-SA"/>
        </w:rPr>
        <w:t>o’s</w:t>
      </w:r>
      <w:r>
        <w:rPr>
          <w:rFonts w:eastAsia="Times New Roman" w:cs="Calibri Light" w:ascii="arial" w:hAnsi="arial"/>
          <w:b w:val="false"/>
          <w:bCs w:val="false"/>
          <w:color w:val="262626"/>
          <w:kern w:val="0"/>
          <w:sz w:val="24"/>
          <w:szCs w:val="24"/>
          <w:lang w:val="en-US" w:eastAsia="pt-BR" w:bidi="ar-SA"/>
        </w:rPr>
        <w:t xml:space="preserve"> platform, </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he cashback will be even higher. So anothe</w:t>
      </w:r>
      <w:r>
        <w:rPr>
          <w:rFonts w:eastAsia="Times New Roman" w:cs="Calibri Light" w:ascii="arial" w:hAnsi="arial"/>
          <w:b w:val="false"/>
          <w:bCs w:val="false"/>
          <w:color w:val="262626"/>
          <w:kern w:val="0"/>
          <w:sz w:val="24"/>
          <w:szCs w:val="24"/>
          <w:lang w:val="en-US" w:eastAsia="pt-BR" w:bidi="ar-SA"/>
        </w:rPr>
        <w:t>r</w:t>
      </w:r>
      <w:r>
        <w:rPr>
          <w:rFonts w:eastAsia="Times New Roman" w:cs="Calibri Light" w:ascii="arial" w:hAnsi="arial"/>
          <w:b w:val="false"/>
          <w:bCs w:val="false"/>
          <w:color w:val="262626"/>
          <w:kern w:val="0"/>
          <w:sz w:val="24"/>
          <w:szCs w:val="24"/>
          <w:lang w:val="en-US" w:eastAsia="pt-BR" w:bidi="ar-SA"/>
        </w:rPr>
        <w:t xml:space="preserve"> interesting aspect about this product is that we provide the lowest price guarantee. So we believe that the clients will be really engaged and thrilled about using this credit card. All the experience is within our app. So </w:t>
      </w:r>
      <w:r>
        <w:rPr>
          <w:rFonts w:eastAsia="Times New Roman" w:cs="Calibri Light" w:ascii="arial" w:hAnsi="arial"/>
          <w:b w:val="false"/>
          <w:bCs w:val="false"/>
          <w:color w:val="262626"/>
          <w:kern w:val="0"/>
          <w:sz w:val="24"/>
          <w:szCs w:val="24"/>
          <w:lang w:val="en-US" w:eastAsia="pt-BR" w:bidi="ar-SA"/>
        </w:rPr>
        <w:t xml:space="preserve">Banco Pan’s app </w:t>
      </w:r>
      <w:r>
        <w:rPr>
          <w:rFonts w:eastAsia="Times New Roman" w:cs="Calibri Light" w:ascii="arial" w:hAnsi="arial"/>
          <w:b w:val="false"/>
          <w:bCs w:val="false"/>
          <w:color w:val="262626"/>
          <w:kern w:val="0"/>
          <w:sz w:val="24"/>
          <w:szCs w:val="24"/>
          <w:lang w:val="en-US" w:eastAsia="pt-BR" w:bidi="ar-SA"/>
        </w:rPr>
        <w:t xml:space="preserve">creates all the atmosphere for the clients to follow their purchases and interact on a daily basis. And this was done with a very intense </w:t>
      </w:r>
      <w:r>
        <w:rPr>
          <w:rFonts w:eastAsia="Times New Roman" w:cs="Calibri Light" w:ascii="arial" w:hAnsi="arial"/>
          <w:b w:val="false"/>
          <w:bCs w:val="false"/>
          <w:color w:val="262626"/>
          <w:kern w:val="0"/>
          <w:sz w:val="24"/>
          <w:szCs w:val="24"/>
          <w:lang w:val="en-US" w:eastAsia="pt-BR" w:bidi="ar-SA"/>
        </w:rPr>
        <w:t>way</w:t>
      </w:r>
      <w:r>
        <w:rPr>
          <w:rFonts w:eastAsia="Times New Roman" w:cs="Calibri Light" w:ascii="arial" w:hAnsi="arial"/>
          <w:b w:val="false"/>
          <w:bCs w:val="false"/>
          <w:color w:val="262626"/>
          <w:kern w:val="0"/>
          <w:sz w:val="24"/>
          <w:szCs w:val="24"/>
          <w:lang w:val="en-US" w:eastAsia="pt-BR" w:bidi="ar-SA"/>
        </w:rPr>
        <w:t xml:space="preserve">, combining our team and also </w:t>
      </w:r>
      <w:r>
        <w:rPr>
          <w:rFonts w:eastAsia="Times New Roman" w:cs="Calibri Light" w:ascii="arial" w:hAnsi="arial"/>
          <w:b w:val="false"/>
          <w:bCs w:val="false"/>
          <w:color w:val="262626"/>
          <w:kern w:val="0"/>
          <w:sz w:val="24"/>
          <w:szCs w:val="24"/>
          <w:lang w:val="en-US" w:eastAsia="pt-BR" w:bidi="ar-SA"/>
        </w:rPr>
        <w:t xml:space="preserve">Mosaico team to </w:t>
      </w:r>
      <w:r>
        <w:rPr>
          <w:rFonts w:eastAsia="Times New Roman" w:cs="Calibri Light" w:ascii="arial" w:hAnsi="arial"/>
          <w:b w:val="false"/>
          <w:bCs w:val="false"/>
          <w:color w:val="262626"/>
          <w:kern w:val="0"/>
          <w:sz w:val="24"/>
          <w:szCs w:val="24"/>
          <w:lang w:val="en-US" w:eastAsia="pt-BR" w:bidi="ar-SA"/>
        </w:rPr>
        <w:t xml:space="preserve">release this product in a very fast </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imeline. And we are very satisfied with what we have just started.</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 xml:space="preserve">n terms of insurance, on the slide 19. We </w:t>
      </w:r>
      <w:r>
        <w:rPr>
          <w:rFonts w:eastAsia="Times New Roman" w:cs="Calibri Light" w:ascii="arial" w:hAnsi="arial"/>
          <w:b w:val="false"/>
          <w:bCs w:val="false"/>
          <w:color w:val="262626"/>
          <w:kern w:val="0"/>
          <w:sz w:val="24"/>
          <w:szCs w:val="24"/>
          <w:lang w:val="en-US" w:eastAsia="pt-BR" w:bidi="ar-SA"/>
        </w:rPr>
        <w:t>had BRL523.0</w:t>
      </w:r>
      <w:r>
        <w:rPr>
          <w:rFonts w:eastAsia="Times New Roman" w:cs="Calibri Light" w:ascii="arial" w:hAnsi="arial"/>
          <w:b w:val="false"/>
          <w:bCs w:val="false"/>
          <w:color w:val="262626"/>
          <w:kern w:val="0"/>
          <w:sz w:val="24"/>
          <w:szCs w:val="24"/>
          <w:lang w:val="en-US" w:eastAsia="pt-BR" w:bidi="ar-SA"/>
        </w:rPr>
        <w:t xml:space="preserve"> million </w:t>
      </w:r>
      <w:r>
        <w:rPr>
          <w:rFonts w:eastAsia="Times New Roman" w:cs="Calibri Light" w:ascii="arial" w:hAnsi="arial"/>
          <w:b w:val="false"/>
          <w:bCs w:val="false"/>
          <w:color w:val="262626"/>
          <w:kern w:val="0"/>
          <w:sz w:val="24"/>
          <w:szCs w:val="24"/>
          <w:lang w:val="en-US" w:eastAsia="pt-BR" w:bidi="ar-SA"/>
        </w:rPr>
        <w:t>annualized</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premiums</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for the 3Q.</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already have 1.5 million active clients with some insurance hired and we have a lot of potential to keep expanding this product </w:t>
      </w:r>
      <w:r>
        <w:rPr>
          <w:rFonts w:eastAsia="Times New Roman" w:cs="Calibri Light" w:ascii="arial" w:hAnsi="arial"/>
          <w:b w:val="false"/>
          <w:bCs w:val="false"/>
          <w:color w:val="262626"/>
          <w:kern w:val="0"/>
          <w:sz w:val="24"/>
          <w:szCs w:val="24"/>
          <w:lang w:val="en-US" w:eastAsia="pt-BR" w:bidi="ar-SA"/>
        </w:rPr>
        <w:t>offer</w:t>
      </w:r>
      <w:r>
        <w:rPr>
          <w:rFonts w:eastAsia="Times New Roman" w:cs="Calibri Light" w:ascii="arial" w:hAnsi="arial"/>
          <w:b w:val="false"/>
          <w:bCs w:val="false"/>
          <w:color w:val="262626"/>
          <w:kern w:val="0"/>
          <w:sz w:val="24"/>
          <w:szCs w:val="24"/>
          <w:lang w:val="en-US" w:eastAsia="pt-BR" w:bidi="ar-SA"/>
        </w:rPr>
        <w:t>, not only with the products that we already ha</w:t>
      </w:r>
      <w:r>
        <w:rPr>
          <w:rFonts w:eastAsia="Times New Roman" w:cs="Calibri Light" w:ascii="arial" w:hAnsi="arial"/>
          <w:b w:val="false"/>
          <w:bCs w:val="false"/>
          <w:color w:val="262626"/>
          <w:kern w:val="0"/>
          <w:sz w:val="24"/>
          <w:szCs w:val="24"/>
          <w:lang w:val="en-US" w:eastAsia="pt-BR" w:bidi="ar-SA"/>
        </w:rPr>
        <w:t>ve</w:t>
      </w:r>
      <w:r>
        <w:rPr>
          <w:rFonts w:eastAsia="Times New Roman" w:cs="Calibri Light" w:ascii="arial" w:hAnsi="arial"/>
          <w:b w:val="false"/>
          <w:bCs w:val="false"/>
          <w:color w:val="262626"/>
          <w:kern w:val="0"/>
          <w:sz w:val="24"/>
          <w:szCs w:val="24"/>
          <w:lang w:val="en-US" w:eastAsia="pt-BR" w:bidi="ar-SA"/>
        </w:rPr>
        <w:t xml:space="preserve">, but we also will add a new insurance </w:t>
      </w:r>
      <w:r>
        <w:rPr>
          <w:rFonts w:eastAsia="Times New Roman" w:cs="Calibri Light" w:ascii="arial" w:hAnsi="arial"/>
          <w:b w:val="false"/>
          <w:bCs w:val="false"/>
          <w:color w:val="262626"/>
          <w:kern w:val="0"/>
          <w:sz w:val="24"/>
          <w:szCs w:val="24"/>
          <w:lang w:val="en-US" w:eastAsia="pt-BR" w:bidi="ar-SA"/>
        </w:rPr>
        <w:t>tab</w:t>
      </w:r>
      <w:r>
        <w:rPr>
          <w:rFonts w:eastAsia="Times New Roman" w:cs="Calibri Light" w:ascii="arial" w:hAnsi="arial"/>
          <w:b w:val="false"/>
          <w:bCs w:val="false"/>
          <w:color w:val="262626"/>
          <w:kern w:val="0"/>
          <w:sz w:val="24"/>
          <w:szCs w:val="24"/>
          <w:lang w:val="en-US" w:eastAsia="pt-BR" w:bidi="ar-SA"/>
        </w:rPr>
        <w:t xml:space="preserve"> in our app. And then we will fill out with more products to create more engagement, </w:t>
      </w:r>
      <w:r>
        <w:rPr>
          <w:rFonts w:eastAsia="Times New Roman" w:cs="Calibri Light" w:ascii="arial" w:hAnsi="arial"/>
          <w:b w:val="false"/>
          <w:bCs w:val="false"/>
          <w:color w:val="262626"/>
          <w:kern w:val="0"/>
          <w:sz w:val="24"/>
          <w:szCs w:val="24"/>
          <w:lang w:val="en-US" w:eastAsia="pt-BR" w:bidi="ar-SA"/>
        </w:rPr>
        <w:t>add</w:t>
      </w:r>
      <w:r>
        <w:rPr>
          <w:rFonts w:eastAsia="Times New Roman" w:cs="Calibri Light" w:ascii="arial" w:hAnsi="arial"/>
          <w:b w:val="false"/>
          <w:bCs w:val="false"/>
          <w:color w:val="262626"/>
          <w:kern w:val="0"/>
          <w:sz w:val="24"/>
          <w:szCs w:val="24"/>
          <w:lang w:val="en-US" w:eastAsia="pt-BR" w:bidi="ar-SA"/>
        </w:rPr>
        <w:t xml:space="preserve"> more screen time and with that contribute to our clients </w:t>
      </w:r>
      <w:r>
        <w:rPr>
          <w:rFonts w:eastAsia="Times New Roman" w:cs="Calibri Light" w:ascii="arial" w:hAnsi="arial"/>
          <w:b w:val="false"/>
          <w:bCs w:val="false"/>
          <w:color w:val="262626"/>
          <w:kern w:val="0"/>
          <w:sz w:val="24"/>
          <w:szCs w:val="24"/>
          <w:lang w:val="en-US" w:eastAsia="pt-BR" w:bidi="ar-SA"/>
        </w:rPr>
        <w:t>f</w:t>
      </w:r>
      <w:r>
        <w:rPr>
          <w:rFonts w:eastAsia="Times New Roman" w:cs="Calibri Light" w:ascii="arial" w:hAnsi="arial"/>
          <w:b w:val="false"/>
          <w:bCs w:val="false"/>
          <w:color w:val="262626"/>
          <w:kern w:val="0"/>
          <w:sz w:val="24"/>
          <w:szCs w:val="24"/>
          <w:lang w:val="en-US" w:eastAsia="pt-BR" w:bidi="ar-SA"/>
        </w:rPr>
        <w:t xml:space="preserve">inancial coverage, </w:t>
      </w:r>
      <w:r>
        <w:rPr>
          <w:rFonts w:eastAsia="Times New Roman" w:cs="Calibri Light" w:ascii="arial" w:hAnsi="arial"/>
          <w:b w:val="false"/>
          <w:bCs w:val="false"/>
          <w:color w:val="262626"/>
          <w:kern w:val="0"/>
          <w:sz w:val="24"/>
          <w:szCs w:val="24"/>
          <w:lang w:val="en-US" w:eastAsia="pt-BR" w:bidi="ar-SA"/>
        </w:rPr>
        <w:t>l</w:t>
      </w:r>
      <w:r>
        <w:rPr>
          <w:rFonts w:eastAsia="Times New Roman" w:cs="Calibri Light" w:ascii="arial" w:hAnsi="arial"/>
          <w:b w:val="false"/>
          <w:bCs w:val="false"/>
          <w:color w:val="262626"/>
          <w:kern w:val="0"/>
          <w:sz w:val="24"/>
          <w:szCs w:val="24"/>
          <w:lang w:val="en-US" w:eastAsia="pt-BR" w:bidi="ar-SA"/>
        </w:rPr>
        <w:t>et's say.</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s for funding, on slide 20, we reach</w:t>
      </w:r>
      <w:r>
        <w:rPr>
          <w:rFonts w:eastAsia="Times New Roman" w:cs="Calibri Light" w:ascii="arial" w:hAnsi="arial"/>
          <w:b w:val="false"/>
          <w:bCs w:val="false"/>
          <w:color w:val="262626"/>
          <w:kern w:val="0"/>
          <w:sz w:val="24"/>
          <w:szCs w:val="24"/>
          <w:lang w:val="en-US" w:eastAsia="pt-BR" w:bidi="ar-SA"/>
        </w:rPr>
        <w:t xml:space="preserve">ed 32.5 </w:t>
      </w:r>
      <w:r>
        <w:rPr>
          <w:rFonts w:eastAsia="Times New Roman" w:cs="Calibri Light" w:ascii="arial" w:hAnsi="arial"/>
          <w:b w:val="false"/>
          <w:bCs w:val="false"/>
          <w:color w:val="262626"/>
          <w:kern w:val="0"/>
          <w:sz w:val="24"/>
          <w:szCs w:val="24"/>
          <w:lang w:val="en-US" w:eastAsia="pt-BR" w:bidi="ar-SA"/>
        </w:rPr>
        <w:t>billion growing 27.</w:t>
      </w:r>
      <w:r>
        <w:rPr>
          <w:rFonts w:eastAsia="Times New Roman" w:cs="Calibri Light" w:ascii="arial" w:hAnsi="arial"/>
          <w:b w:val="false"/>
          <w:bCs w:val="false"/>
          <w:color w:val="262626"/>
          <w:kern w:val="0"/>
          <w:sz w:val="24"/>
          <w:szCs w:val="24"/>
          <w:lang w:val="en-US" w:eastAsia="pt-BR" w:bidi="ar-SA"/>
        </w:rPr>
        <w:t>0</w:t>
      </w:r>
      <w:r>
        <w:rPr>
          <w:rFonts w:eastAsia="Times New Roman" w:cs="Calibri Light" w:ascii="arial" w:hAnsi="arial"/>
          <w:b w:val="false"/>
          <w:bCs w:val="false"/>
          <w:color w:val="262626"/>
          <w:kern w:val="0"/>
          <w:sz w:val="24"/>
          <w:szCs w:val="24"/>
          <w:lang w:val="en-US" w:eastAsia="pt-BR" w:bidi="ar-SA"/>
        </w:rPr>
        <w:t xml:space="preserve">%. We have seen a very interesting movement of diversifying funding lines, reducing funding costs,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lso backed by relevant </w:t>
      </w:r>
      <w:r>
        <w:rPr>
          <w:rFonts w:eastAsia="Times New Roman" w:cs="Calibri Light" w:ascii="arial" w:hAnsi="arial"/>
          <w:b w:val="false"/>
          <w:bCs w:val="false"/>
          <w:color w:val="262626"/>
          <w:kern w:val="0"/>
          <w:sz w:val="24"/>
          <w:szCs w:val="24"/>
          <w:lang w:val="en-US" w:eastAsia="pt-BR" w:bidi="ar-SA"/>
        </w:rPr>
        <w:t>increase, o</w:t>
      </w:r>
      <w:r>
        <w:rPr>
          <w:rFonts w:eastAsia="Times New Roman" w:cs="Calibri Light" w:ascii="arial" w:hAnsi="arial"/>
          <w:b w:val="false"/>
          <w:bCs w:val="false"/>
          <w:color w:val="262626"/>
          <w:kern w:val="0"/>
          <w:sz w:val="24"/>
          <w:szCs w:val="24"/>
          <w:lang w:val="en-US" w:eastAsia="pt-BR" w:bidi="ar-SA"/>
        </w:rPr>
        <w:t xml:space="preserve">r </w:t>
      </w:r>
      <w:r>
        <w:rPr>
          <w:rFonts w:eastAsia="Times New Roman" w:cs="Calibri Light" w:ascii="arial" w:hAnsi="arial"/>
          <w:b w:val="false"/>
          <w:bCs w:val="false"/>
          <w:color w:val="262626"/>
          <w:kern w:val="0"/>
          <w:sz w:val="24"/>
          <w:szCs w:val="24"/>
          <w:lang w:val="en-US" w:eastAsia="pt-BR" w:bidi="ar-SA"/>
        </w:rPr>
        <w:t>im</w:t>
      </w:r>
      <w:r>
        <w:rPr>
          <w:rFonts w:eastAsia="Times New Roman" w:cs="Calibri Light" w:ascii="arial" w:hAnsi="arial"/>
          <w:b w:val="false"/>
          <w:bCs w:val="false"/>
          <w:color w:val="262626"/>
          <w:kern w:val="0"/>
          <w:sz w:val="24"/>
          <w:szCs w:val="24"/>
          <w:lang w:val="en-US" w:eastAsia="pt-BR" w:bidi="ar-SA"/>
        </w:rPr>
        <w:t xml:space="preserve">provements that we saw in our rating since the beginning of the year.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nd the digital checking account </w:t>
      </w:r>
      <w:r>
        <w:rPr>
          <w:rFonts w:eastAsia="Times New Roman" w:cs="Calibri Light" w:ascii="arial" w:hAnsi="arial"/>
          <w:b w:val="false"/>
          <w:bCs w:val="false"/>
          <w:color w:val="262626"/>
          <w:kern w:val="0"/>
          <w:sz w:val="24"/>
          <w:szCs w:val="24"/>
          <w:lang w:val="en-US" w:eastAsia="pt-BR" w:bidi="ar-SA"/>
        </w:rPr>
        <w:t>w</w:t>
      </w:r>
      <w:r>
        <w:rPr>
          <w:rFonts w:eastAsia="Times New Roman" w:cs="Calibri Light" w:ascii="arial" w:hAnsi="arial"/>
          <w:b w:val="false"/>
          <w:bCs w:val="false"/>
          <w:color w:val="262626"/>
          <w:kern w:val="0"/>
          <w:sz w:val="24"/>
          <w:szCs w:val="24"/>
          <w:lang w:val="en-US" w:eastAsia="pt-BR" w:bidi="ar-SA"/>
        </w:rPr>
        <w:t xml:space="preserve">ill be a very interesting opportunity for us to keep diversifying funding </w:t>
      </w:r>
      <w:r>
        <w:rPr>
          <w:rFonts w:eastAsia="Times New Roman" w:cs="Calibri Light" w:ascii="arial" w:hAnsi="arial"/>
          <w:b w:val="false"/>
          <w:bCs w:val="false"/>
          <w:color w:val="262626"/>
          <w:kern w:val="0"/>
          <w:sz w:val="24"/>
          <w:szCs w:val="24"/>
          <w:lang w:val="en-US" w:eastAsia="pt-BR" w:bidi="ar-SA"/>
        </w:rPr>
        <w:t>base</w:t>
      </w:r>
      <w:r>
        <w:rPr>
          <w:rFonts w:eastAsia="Times New Roman" w:cs="Calibri Light" w:ascii="arial" w:hAnsi="arial"/>
          <w:b w:val="false"/>
          <w:bCs w:val="false"/>
          <w:color w:val="262626"/>
          <w:kern w:val="0"/>
          <w:sz w:val="24"/>
          <w:szCs w:val="24"/>
          <w:lang w:val="en-US" w:eastAsia="pt-BR" w:bidi="ar-SA"/>
        </w:rPr>
        <w:t xml:space="preserve"> and also increasing deposits, even though we have </w:t>
      </w:r>
      <w:r>
        <w:rPr>
          <w:rFonts w:eastAsia="Times New Roman" w:cs="Calibri Light" w:ascii="arial" w:hAnsi="arial"/>
          <w:b w:val="false"/>
          <w:bCs w:val="false"/>
          <w:color w:val="262626"/>
          <w:kern w:val="0"/>
          <w:sz w:val="24"/>
          <w:szCs w:val="24"/>
          <w:lang w:val="en-US" w:eastAsia="pt-BR" w:bidi="ar-SA"/>
        </w:rPr>
        <w:t>a</w:t>
      </w:r>
      <w:r>
        <w:rPr>
          <w:rFonts w:eastAsia="Times New Roman" w:cs="Calibri Light" w:ascii="arial" w:hAnsi="arial"/>
          <w:b w:val="false"/>
          <w:bCs w:val="false"/>
          <w:color w:val="262626"/>
          <w:kern w:val="0"/>
          <w:sz w:val="24"/>
          <w:szCs w:val="24"/>
          <w:lang w:val="en-US" w:eastAsia="pt-BR" w:bidi="ar-SA"/>
        </w:rPr>
        <w:t xml:space="preserve"> client profile more </w:t>
      </w:r>
      <w:r>
        <w:rPr>
          <w:rFonts w:eastAsia="Times New Roman" w:cs="Calibri Light" w:ascii="arial" w:hAnsi="arial"/>
          <w:b w:val="false"/>
          <w:bCs w:val="false"/>
          <w:color w:val="262626"/>
          <w:kern w:val="0"/>
          <w:sz w:val="24"/>
          <w:szCs w:val="24"/>
          <w:lang w:val="en-US" w:eastAsia="pt-BR" w:bidi="ar-SA"/>
        </w:rPr>
        <w:t>borrower</w:t>
      </w:r>
      <w:r>
        <w:rPr>
          <w:rFonts w:eastAsia="Times New Roman" w:cs="Calibri Light" w:ascii="arial" w:hAnsi="arial"/>
          <w:b w:val="false"/>
          <w:bCs w:val="false"/>
          <w:color w:val="262626"/>
          <w:kern w:val="0"/>
          <w:sz w:val="24"/>
          <w:szCs w:val="24"/>
          <w:lang w:val="en-US" w:eastAsia="pt-BR" w:bidi="ar-SA"/>
        </w:rPr>
        <w:t xml:space="preserve"> than sa</w:t>
      </w:r>
      <w:r>
        <w:rPr>
          <w:rFonts w:eastAsia="Times New Roman" w:cs="Calibri Light" w:ascii="arial" w:hAnsi="arial"/>
          <w:b w:val="false"/>
          <w:bCs w:val="false"/>
          <w:color w:val="262626"/>
          <w:kern w:val="0"/>
          <w:sz w:val="24"/>
          <w:szCs w:val="24"/>
          <w:lang w:val="en-US" w:eastAsia="pt-BR" w:bidi="ar-SA"/>
        </w:rPr>
        <w:t>v</w:t>
      </w:r>
      <w:r>
        <w:rPr>
          <w:rFonts w:eastAsia="Times New Roman" w:cs="Calibri Light" w:ascii="arial" w:hAnsi="arial"/>
          <w:b w:val="false"/>
          <w:bCs w:val="false"/>
          <w:color w:val="262626"/>
          <w:kern w:val="0"/>
          <w:sz w:val="24"/>
          <w:szCs w:val="24"/>
          <w:lang w:val="en-US" w:eastAsia="pt-BR" w:bidi="ar-SA"/>
        </w:rPr>
        <w:t>er, but we do see interesting potential here.</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 xml:space="preserve">And to conclude, talking a little bit about </w:t>
      </w:r>
      <w:r>
        <w:rPr>
          <w:rFonts w:eastAsia="Times New Roman" w:cs="Calibri Light" w:ascii="arial" w:hAnsi="arial"/>
          <w:b w:val="false"/>
          <w:bCs w:val="false"/>
          <w:color w:val="262626"/>
          <w:kern w:val="0"/>
          <w:sz w:val="24"/>
          <w:szCs w:val="24"/>
          <w:lang w:val="en-US" w:eastAsia="pt-BR" w:bidi="ar-SA"/>
        </w:rPr>
        <w:t>c</w:t>
      </w:r>
      <w:r>
        <w:rPr>
          <w:rFonts w:eastAsia="Times New Roman" w:cs="Calibri Light" w:ascii="arial" w:hAnsi="arial"/>
          <w:b w:val="false"/>
          <w:bCs w:val="false"/>
          <w:color w:val="262626"/>
          <w:kern w:val="0"/>
          <w:sz w:val="24"/>
          <w:szCs w:val="24"/>
          <w:lang w:val="en-US" w:eastAsia="pt-BR" w:bidi="ar-SA"/>
        </w:rPr>
        <w:t xml:space="preserve">apital. Our </w:t>
      </w:r>
      <w:r>
        <w:rPr>
          <w:rFonts w:eastAsia="Times New Roman" w:cs="Calibri Light" w:ascii="arial" w:hAnsi="arial"/>
          <w:b w:val="false"/>
          <w:bCs w:val="false"/>
          <w:color w:val="262626"/>
          <w:kern w:val="0"/>
          <w:sz w:val="24"/>
          <w:szCs w:val="24"/>
          <w:lang w:val="en-US" w:eastAsia="pt-BR" w:bidi="ar-SA"/>
        </w:rPr>
        <w:t>c</w:t>
      </w:r>
      <w:r>
        <w:rPr>
          <w:rFonts w:eastAsia="Times New Roman" w:cs="Calibri Light" w:ascii="arial" w:hAnsi="arial"/>
          <w:b w:val="false"/>
          <w:bCs w:val="false"/>
          <w:color w:val="262626"/>
          <w:kern w:val="0"/>
          <w:sz w:val="24"/>
          <w:szCs w:val="24"/>
          <w:lang w:val="en-US" w:eastAsia="pt-BR" w:bidi="ar-SA"/>
        </w:rPr>
        <w:t xml:space="preserve">apital ratio </w:t>
      </w:r>
      <w:r>
        <w:rPr>
          <w:rFonts w:eastAsia="Times New Roman" w:cs="Calibri Light" w:ascii="arial" w:hAnsi="arial"/>
          <w:b w:val="false"/>
          <w:bCs w:val="false"/>
          <w:color w:val="262626"/>
          <w:kern w:val="0"/>
          <w:sz w:val="24"/>
          <w:szCs w:val="24"/>
          <w:lang w:val="en-US" w:eastAsia="pt-BR" w:bidi="ar-SA"/>
        </w:rPr>
        <w:t>stood at</w:t>
      </w:r>
      <w:r>
        <w:rPr>
          <w:rFonts w:eastAsia="Times New Roman" w:cs="Calibri Light" w:ascii="arial" w:hAnsi="arial"/>
          <w:b w:val="false"/>
          <w:bCs w:val="false"/>
          <w:color w:val="262626"/>
          <w:kern w:val="0"/>
          <w:sz w:val="24"/>
          <w:szCs w:val="24"/>
          <w:lang w:val="en-US" w:eastAsia="pt-BR" w:bidi="ar-SA"/>
        </w:rPr>
        <w:t xml:space="preserve"> 15.3% reducing a little bit </w:t>
      </w:r>
      <w:r>
        <w:rPr>
          <w:rFonts w:eastAsia="Times New Roman" w:cs="Calibri Light" w:ascii="arial" w:hAnsi="arial"/>
          <w:b w:val="false"/>
          <w:bCs w:val="false"/>
          <w:color w:val="262626"/>
          <w:kern w:val="0"/>
          <w:sz w:val="24"/>
          <w:szCs w:val="24"/>
          <w:lang w:val="en-US" w:eastAsia="pt-BR" w:bidi="ar-SA"/>
        </w:rPr>
        <w:t>the base</w:t>
      </w:r>
      <w:r>
        <w:rPr>
          <w:rFonts w:eastAsia="Times New Roman" w:cs="Calibri Light" w:ascii="arial" w:hAnsi="arial"/>
          <w:b w:val="false"/>
          <w:bCs w:val="false"/>
          <w:color w:val="262626"/>
          <w:kern w:val="0"/>
          <w:sz w:val="24"/>
          <w:szCs w:val="24"/>
          <w:lang w:val="en-US" w:eastAsia="pt-BR" w:bidi="ar-SA"/>
        </w:rPr>
        <w:t xml:space="preserve"> of the portfolio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 xml:space="preserve">ncrease, and we are very... still observing strong levels that gives us a lot of room to keep growing </w:t>
      </w:r>
      <w:r>
        <w:rPr>
          <w:rFonts w:eastAsia="Times New Roman" w:cs="Calibri Light" w:ascii="arial" w:hAnsi="arial"/>
          <w:b w:val="false"/>
          <w:bCs w:val="false"/>
          <w:color w:val="262626"/>
          <w:kern w:val="0"/>
          <w:sz w:val="24"/>
          <w:szCs w:val="24"/>
          <w:lang w:val="en-US" w:eastAsia="pt-BR" w:bidi="ar-SA"/>
        </w:rPr>
        <w:t xml:space="preserve">and </w:t>
      </w:r>
      <w:r>
        <w:rPr>
          <w:rFonts w:eastAsia="Times New Roman" w:cs="Calibri Light" w:ascii="arial" w:hAnsi="arial"/>
          <w:b w:val="false"/>
          <w:bCs w:val="false"/>
          <w:color w:val="262626"/>
          <w:kern w:val="0"/>
          <w:sz w:val="24"/>
          <w:szCs w:val="24"/>
          <w:lang w:val="en-US" w:eastAsia="pt-BR" w:bidi="ar-SA"/>
        </w:rPr>
        <w:t xml:space="preserve">expanding the operation and we are very determined in </w:t>
      </w:r>
      <w:r>
        <w:rPr>
          <w:rFonts w:eastAsia="Times New Roman" w:cs="Calibri Light" w:ascii="arial" w:hAnsi="arial"/>
          <w:b w:val="false"/>
          <w:bCs w:val="false"/>
          <w:color w:val="262626"/>
          <w:kern w:val="0"/>
          <w:sz w:val="24"/>
          <w:szCs w:val="24"/>
          <w:lang w:val="en-US" w:eastAsia="pt-BR" w:bidi="ar-SA"/>
        </w:rPr>
        <w:t>k</w:t>
      </w:r>
      <w:r>
        <w:rPr>
          <w:rFonts w:eastAsia="Times New Roman" w:cs="Calibri Light" w:ascii="arial" w:hAnsi="arial"/>
          <w:b w:val="false"/>
          <w:bCs w:val="false"/>
          <w:color w:val="262626"/>
          <w:kern w:val="0"/>
          <w:sz w:val="24"/>
          <w:szCs w:val="24"/>
          <w:lang w:val="en-US" w:eastAsia="pt-BR" w:bidi="ar-SA"/>
        </w:rPr>
        <w:t xml:space="preserve">eep growing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 xml:space="preserve">ank, adding more scale, investing in new products that meet our clients needs, with that strengthening more engagement and everything </w:t>
      </w:r>
      <w:r>
        <w:rPr>
          <w:rFonts w:eastAsia="Times New Roman" w:cs="Calibri Light" w:ascii="arial" w:hAnsi="arial"/>
          <w:b w:val="false"/>
          <w:bCs w:val="false"/>
          <w:color w:val="262626"/>
          <w:kern w:val="0"/>
          <w:sz w:val="24"/>
          <w:szCs w:val="24"/>
          <w:lang w:val="en-US" w:eastAsia="pt-BR" w:bidi="ar-SA"/>
        </w:rPr>
        <w:t>in the end,</w:t>
      </w:r>
      <w:r>
        <w:rPr>
          <w:rFonts w:eastAsia="Times New Roman" w:cs="Calibri Light" w:ascii="arial" w:hAnsi="arial"/>
          <w:b w:val="false"/>
          <w:bCs w:val="false"/>
          <w:color w:val="262626"/>
          <w:kern w:val="0"/>
          <w:sz w:val="24"/>
          <w:szCs w:val="24"/>
          <w:lang w:val="en-US" w:eastAsia="pt-BR" w:bidi="ar-SA"/>
        </w:rPr>
        <w:t xml:space="preserve"> turns back into monetization, driving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 xml:space="preserve">ank with a very risk </w:t>
      </w:r>
      <w:r>
        <w:rPr>
          <w:rFonts w:eastAsia="Times New Roman" w:cs="Calibri Light" w:ascii="arial" w:hAnsi="arial"/>
          <w:b w:val="false"/>
          <w:bCs w:val="false"/>
          <w:color w:val="262626"/>
          <w:kern w:val="0"/>
          <w:sz w:val="24"/>
          <w:szCs w:val="24"/>
          <w:lang w:val="en-US" w:eastAsia="pt-BR" w:bidi="ar-SA"/>
        </w:rPr>
        <w:t>m</w:t>
      </w:r>
      <w:r>
        <w:rPr>
          <w:rFonts w:eastAsia="Times New Roman" w:cs="Calibri Light" w:ascii="arial" w:hAnsi="arial"/>
          <w:b w:val="false"/>
          <w:bCs w:val="false"/>
          <w:color w:val="262626"/>
          <w:kern w:val="0"/>
          <w:sz w:val="24"/>
          <w:szCs w:val="24"/>
          <w:lang w:val="en-US" w:eastAsia="pt-BR" w:bidi="ar-SA"/>
        </w:rPr>
        <w:t xml:space="preserve">anagement posture adding also </w:t>
      </w:r>
      <w:r>
        <w:rPr>
          <w:rFonts w:eastAsia="Times New Roman" w:cs="Calibri Light" w:ascii="arial" w:hAnsi="arial"/>
          <w:b w:val="false"/>
          <w:bCs w:val="false"/>
          <w:color w:val="262626"/>
          <w:kern w:val="0"/>
          <w:sz w:val="24"/>
          <w:szCs w:val="24"/>
          <w:lang w:val="en-US" w:eastAsia="pt-BR" w:bidi="ar-SA"/>
        </w:rPr>
        <w:t>r</w:t>
      </w:r>
      <w:r>
        <w:rPr>
          <w:rFonts w:eastAsia="Times New Roman" w:cs="Calibri Light" w:ascii="arial" w:hAnsi="arial"/>
          <w:b w:val="false"/>
          <w:bCs w:val="false"/>
          <w:color w:val="262626"/>
          <w:kern w:val="0"/>
          <w:sz w:val="24"/>
          <w:szCs w:val="24"/>
          <w:lang w:val="en-US" w:eastAsia="pt-BR" w:bidi="ar-SA"/>
        </w:rPr>
        <w:t>evenue diversification.</w:t>
      </w:r>
    </w:p>
    <w:p>
      <w:pPr>
        <w:pStyle w:val="NormalWeb"/>
        <w:spacing w:lineRule="auto" w:line="360" w:before="170" w:after="0"/>
        <w:ind w:left="0" w:right="0" w:firstLine="283"/>
        <w:jc w:val="both"/>
        <w:textAlignment w:val="baseline"/>
        <w:rPr>
          <w:rFonts w:ascii="arial" w:hAnsi="arial" w:eastAsia="Times New Roman" w:cs="Calibri Light"/>
          <w:b w:val="false"/>
          <w:b w:val="false"/>
          <w:bCs w:val="false"/>
          <w:color w:val="262626"/>
          <w:kern w:val="0"/>
          <w:sz w:val="24"/>
          <w:szCs w:val="24"/>
          <w:lang w:val="en-US" w:eastAsia="pt-BR" w:bidi="ar-SA"/>
        </w:rPr>
      </w:pPr>
      <w:r>
        <w:rPr>
          <w:rFonts w:eastAsia="Times New Roman" w:cs="Calibri Light" w:ascii="arial" w:hAnsi="arial"/>
          <w:b w:val="false"/>
          <w:bCs w:val="false"/>
          <w:color w:val="262626"/>
          <w:kern w:val="0"/>
          <w:sz w:val="24"/>
          <w:szCs w:val="24"/>
          <w:lang w:val="en-US" w:eastAsia="pt-BR" w:bidi="ar-SA"/>
        </w:rPr>
        <w:t>So with that we conclude the call and open the line for questions.</w:t>
      </w:r>
    </w:p>
    <w:p>
      <w:pPr>
        <w:pStyle w:val="NormalWeb"/>
        <w:spacing w:lineRule="auto" w:line="360" w:before="170" w:after="0"/>
        <w:ind w:left="0" w:right="0" w:firstLine="283"/>
        <w:jc w:val="both"/>
        <w:textAlignment w:val="baseline"/>
        <w:rPr/>
      </w:pPr>
      <w:r>
        <w:rPr>
          <w:rFonts w:cs="Calibri Light" w:ascii="arial" w:hAnsi="arial"/>
          <w:b/>
          <w:bCs/>
          <w:color w:val="262626"/>
          <w:sz w:val="24"/>
          <w:szCs w:val="24"/>
          <w:lang w:val="en-US"/>
        </w:rPr>
        <w:t xml:space="preserve">OPERATOR - </w:t>
      </w:r>
      <w:r>
        <w:rPr>
          <w:rFonts w:eastAsia="Times New Roman" w:cs="Calibri Light" w:ascii="arial" w:hAnsi="arial"/>
          <w:b w:val="false"/>
          <w:bCs w:val="false"/>
          <w:color w:val="262626"/>
          <w:kern w:val="0"/>
          <w:sz w:val="24"/>
          <w:szCs w:val="24"/>
          <w:lang w:val="en-US" w:eastAsia="pt-BR" w:bidi="ar-SA"/>
        </w:rPr>
        <w:t>Ladies and gentlemen, we will now begin the Q&amp;A se</w:t>
      </w:r>
      <w:r>
        <w:rPr>
          <w:rFonts w:eastAsia="Times New Roman" w:cs="Calibri Light" w:ascii="arial" w:hAnsi="arial"/>
          <w:b w:val="false"/>
          <w:bCs w:val="false"/>
          <w:color w:val="262626"/>
          <w:kern w:val="0"/>
          <w:sz w:val="24"/>
          <w:szCs w:val="24"/>
          <w:lang w:val="en-US" w:eastAsia="pt-BR" w:bidi="ar-SA"/>
        </w:rPr>
        <w:t>ss</w:t>
      </w:r>
      <w:r>
        <w:rPr>
          <w:rFonts w:eastAsia="Times New Roman" w:cs="Calibri Light" w:ascii="arial" w:hAnsi="arial"/>
          <w:b w:val="false"/>
          <w:bCs w:val="false"/>
          <w:color w:val="262626"/>
          <w:kern w:val="0"/>
          <w:sz w:val="24"/>
          <w:szCs w:val="24"/>
          <w:lang w:val="en-US" w:eastAsia="pt-BR" w:bidi="ar-SA"/>
        </w:rPr>
        <w:t>ion. If you’</w:t>
      </w:r>
      <w:r>
        <w:rPr>
          <w:rFonts w:eastAsia="Times New Roman" w:cs="Calibri Light" w:ascii="arial" w:hAnsi="arial"/>
          <w:b w:val="false"/>
          <w:bCs w:val="false"/>
          <w:color w:val="262626"/>
          <w:kern w:val="0"/>
          <w:sz w:val="24"/>
          <w:szCs w:val="24"/>
          <w:lang w:val="en-US" w:eastAsia="pt-BR" w:bidi="ar-SA"/>
        </w:rPr>
        <w:t>d</w:t>
      </w:r>
      <w:r>
        <w:rPr>
          <w:rFonts w:eastAsia="Times New Roman" w:cs="Calibri Light" w:ascii="arial" w:hAnsi="arial"/>
          <w:b w:val="false"/>
          <w:bCs w:val="false"/>
          <w:color w:val="262626"/>
          <w:kern w:val="0"/>
          <w:sz w:val="24"/>
          <w:szCs w:val="24"/>
          <w:lang w:val="en-US" w:eastAsia="pt-BR" w:bidi="ar-SA"/>
        </w:rPr>
        <w:t xml:space="preserve"> like to ask a question, please dial *9. If at any point your question has been accepted, you may </w:t>
      </w:r>
      <w:r>
        <w:rPr>
          <w:rFonts w:eastAsia="Times New Roman" w:cs="Calibri Light" w:ascii="arial" w:hAnsi="arial"/>
          <w:b w:val="false"/>
          <w:bCs w:val="false"/>
          <w:color w:val="262626"/>
          <w:kern w:val="0"/>
          <w:sz w:val="24"/>
          <w:szCs w:val="24"/>
          <w:lang w:val="en-US" w:eastAsia="pt-BR" w:bidi="ar-SA"/>
        </w:rPr>
        <w:t>dial *6</w:t>
      </w:r>
      <w:r>
        <w:rPr>
          <w:rFonts w:eastAsia="Times New Roman" w:cs="Calibri Light" w:ascii="arial" w:hAnsi="arial"/>
          <w:b w:val="false"/>
          <w:bCs w:val="false"/>
          <w:color w:val="262626"/>
          <w:kern w:val="0"/>
          <w:sz w:val="24"/>
          <w:szCs w:val="24"/>
          <w:lang w:val="en-US" w:eastAsia="pt-BR" w:bidi="ar-SA"/>
        </w:rPr>
        <w:t xml:space="preserve"> to open your microphone.</w:t>
      </w:r>
    </w:p>
    <w:p>
      <w:pPr>
        <w:pStyle w:val="NormalWeb"/>
        <w:spacing w:lineRule="auto" w:line="360" w:before="170" w:after="0"/>
        <w:ind w:left="0" w:right="0" w:firstLine="283"/>
        <w:jc w:val="both"/>
        <w:textAlignment w:val="baseline"/>
        <w:rPr/>
      </w:pPr>
      <w:r>
        <w:rPr>
          <w:rFonts w:eastAsia="Times New Roman" w:cs="Calibri Light" w:ascii="arial" w:hAnsi="arial"/>
          <w:b w:val="false"/>
          <w:bCs w:val="false"/>
          <w:color w:val="262626"/>
          <w:kern w:val="0"/>
          <w:sz w:val="24"/>
          <w:szCs w:val="24"/>
          <w:lang w:val="en-US" w:eastAsia="pt-BR" w:bidi="ar-SA"/>
        </w:rPr>
        <w:t>E</w:t>
      </w:r>
      <w:r>
        <w:rPr>
          <w:rFonts w:eastAsia="Times New Roman" w:cs="Calibri Light" w:ascii="arial" w:hAnsi="arial"/>
          <w:b w:val="false"/>
          <w:bCs w:val="false"/>
          <w:color w:val="262626"/>
          <w:kern w:val="0"/>
          <w:sz w:val="24"/>
          <w:szCs w:val="24"/>
          <w:lang w:val="en-US" w:eastAsia="pt-BR" w:bidi="ar-SA"/>
        </w:rPr>
        <w:t>ric, from Bradesco, would like to make a question.</w:t>
      </w:r>
    </w:p>
    <w:p>
      <w:pPr>
        <w:pStyle w:val="NormalWeb"/>
        <w:spacing w:lineRule="auto" w:line="360" w:before="170" w:after="0"/>
        <w:ind w:left="0" w:right="0" w:firstLine="283"/>
        <w:jc w:val="both"/>
        <w:textAlignment w:val="baseline"/>
        <w:rPr/>
      </w:pPr>
      <w:r>
        <w:rPr>
          <w:rFonts w:eastAsia="Times New Roman" w:cs="Calibri Light" w:ascii="arial" w:hAnsi="arial"/>
          <w:b/>
          <w:bCs/>
          <w:color w:val="262626"/>
          <w:kern w:val="0"/>
          <w:sz w:val="24"/>
          <w:szCs w:val="24"/>
          <w:lang w:val="en-US" w:eastAsia="pt-BR" w:bidi="ar-SA"/>
        </w:rPr>
        <w:t>ERIC</w:t>
      </w:r>
      <w:r>
        <w:rPr>
          <w:rFonts w:cs="Calibri Light" w:ascii="arial" w:hAnsi="arial"/>
          <w:b/>
          <w:bCs/>
          <w:color w:val="262626"/>
          <w:sz w:val="24"/>
          <w:szCs w:val="24"/>
          <w:lang w:val="en-US"/>
        </w:rPr>
        <w:t xml:space="preserve"> –</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Hi everyone, thank</w:t>
      </w:r>
      <w:r>
        <w:rPr>
          <w:rFonts w:eastAsia="Times New Roman" w:cs="Calibri Light" w:ascii="arial" w:hAnsi="arial"/>
          <w:b w:val="false"/>
          <w:bCs w:val="false"/>
          <w:color w:val="262626"/>
          <w:kern w:val="0"/>
          <w:sz w:val="24"/>
          <w:szCs w:val="24"/>
          <w:lang w:val="en-US" w:eastAsia="pt-BR" w:bidi="ar-SA"/>
        </w:rPr>
        <w:t>s</w:t>
      </w:r>
      <w:r>
        <w:rPr>
          <w:rFonts w:cs="Calibri Light" w:ascii="arial" w:hAnsi="arial"/>
          <w:b w:val="false"/>
          <w:bCs w:val="false"/>
          <w:color w:val="262626"/>
          <w:sz w:val="24"/>
          <w:szCs w:val="24"/>
          <w:lang w:val="en-US"/>
        </w:rPr>
        <w:t xml:space="preserve"> for taking my question. My question is on coverage ratio, so </w:t>
      </w:r>
      <w:r>
        <w:rPr>
          <w:rFonts w:cs="Calibri Light" w:ascii="arial" w:hAnsi="arial"/>
          <w:b w:val="false"/>
          <w:bCs w:val="false"/>
          <w:color w:val="262626"/>
          <w:sz w:val="24"/>
          <w:szCs w:val="24"/>
          <w:lang w:val="en-US"/>
        </w:rPr>
        <w:t>we followed a relatively</w:t>
      </w:r>
      <w:r>
        <w:rPr>
          <w:rFonts w:cs="Calibri Light" w:ascii="arial" w:hAnsi="arial"/>
          <w:b w:val="false"/>
          <w:bCs w:val="false"/>
          <w:color w:val="262626"/>
          <w:sz w:val="24"/>
          <w:szCs w:val="24"/>
          <w:lang w:val="en-US"/>
        </w:rPr>
        <w:t xml:space="preserve"> low coverage ratio if you compare to the </w:t>
      </w:r>
      <w:r>
        <w:rPr>
          <w:rFonts w:eastAsia="Times New Roman" w:cs="Calibri Light" w:ascii="arial" w:hAnsi="arial"/>
          <w:b w:val="false"/>
          <w:bCs w:val="false"/>
          <w:color w:val="262626"/>
          <w:kern w:val="0"/>
          <w:sz w:val="24"/>
          <w:szCs w:val="24"/>
          <w:lang w:val="en-US" w:eastAsia="pt-BR" w:bidi="ar-SA"/>
        </w:rPr>
        <w:t>4</w:t>
      </w:r>
      <w:r>
        <w:rPr>
          <w:rFonts w:cs="Calibri Light" w:ascii="arial" w:hAnsi="arial"/>
          <w:b w:val="false"/>
          <w:bCs w:val="false"/>
          <w:color w:val="262626"/>
          <w:sz w:val="24"/>
          <w:szCs w:val="24"/>
          <w:lang w:val="en-US"/>
        </w:rPr>
        <w:t xml:space="preserve">Q, of 92.0%. My question here is to understand what happened </w:t>
      </w:r>
      <w:r>
        <w:rPr>
          <w:rFonts w:cs="Calibri Light" w:ascii="arial" w:hAnsi="arial"/>
          <w:b w:val="false"/>
          <w:bCs w:val="false"/>
          <w:color w:val="262626"/>
          <w:sz w:val="24"/>
          <w:szCs w:val="24"/>
          <w:lang w:val="en-US"/>
        </w:rPr>
        <w:t>here, what is your view</w:t>
      </w:r>
      <w:r>
        <w:rPr>
          <w:rFonts w:cs="Calibri Light" w:ascii="arial" w:hAnsi="arial"/>
          <w:b w:val="false"/>
          <w:bCs w:val="false"/>
          <w:color w:val="262626"/>
          <w:sz w:val="24"/>
          <w:szCs w:val="24"/>
          <w:lang w:val="en-US"/>
        </w:rPr>
        <w:t xml:space="preserve"> </w:t>
      </w:r>
      <w:r>
        <w:rPr>
          <w:rFonts w:cs="Calibri Light" w:ascii="arial" w:hAnsi="arial"/>
          <w:b w:val="false"/>
          <w:bCs w:val="false"/>
          <w:color w:val="262626"/>
          <w:sz w:val="24"/>
          <w:szCs w:val="24"/>
          <w:lang w:val="en-US"/>
        </w:rPr>
        <w:t>on</w:t>
      </w:r>
      <w:r>
        <w:rPr>
          <w:rFonts w:cs="Calibri Light" w:ascii="arial" w:hAnsi="arial"/>
          <w:b w:val="false"/>
          <w:bCs w:val="false"/>
          <w:color w:val="262626"/>
          <w:sz w:val="24"/>
          <w:szCs w:val="24"/>
          <w:lang w:val="en-US"/>
        </w:rPr>
        <w:t xml:space="preserve"> this point and what do you expect </w:t>
      </w:r>
      <w:r>
        <w:rPr>
          <w:rFonts w:cs="Calibri Light" w:ascii="arial" w:hAnsi="arial"/>
          <w:b w:val="false"/>
          <w:bCs w:val="false"/>
          <w:color w:val="262626"/>
          <w:sz w:val="24"/>
          <w:szCs w:val="24"/>
          <w:lang w:val="en-US"/>
        </w:rPr>
        <w:t>looking forward</w:t>
      </w:r>
      <w:r>
        <w:rPr>
          <w:rFonts w:cs="Calibri Light" w:ascii="arial" w:hAnsi="arial"/>
          <w:b w:val="false"/>
          <w:bCs w:val="false"/>
          <w:color w:val="262626"/>
          <w:sz w:val="24"/>
          <w:szCs w:val="24"/>
          <w:lang w:val="en-US"/>
        </w:rPr>
        <w:t>. Thank you.</w:t>
      </w:r>
    </w:p>
    <w:p>
      <w:pPr>
        <w:pStyle w:val="NormalWeb"/>
        <w:spacing w:lineRule="auto" w:line="360" w:before="170" w:after="0"/>
        <w:ind w:left="0" w:right="0" w:firstLine="283"/>
        <w:jc w:val="both"/>
        <w:textAlignment w:val="baseline"/>
        <w:rPr/>
      </w:pPr>
      <w:r>
        <w:rPr>
          <w:rFonts w:cs="Calibri Light" w:ascii="arial" w:hAnsi="arial"/>
          <w:b/>
          <w:bCs/>
          <w:color w:val="262626"/>
          <w:sz w:val="24"/>
          <w:szCs w:val="24"/>
          <w:lang w:val="en-US"/>
        </w:rPr>
        <w:t xml:space="preserve">MAURO DUTRA - </w:t>
      </w:r>
      <w:r>
        <w:rPr>
          <w:rFonts w:eastAsia="Times New Roman" w:cs="Calibri Light" w:ascii="arial" w:hAnsi="arial"/>
          <w:b w:val="false"/>
          <w:bCs w:val="false"/>
          <w:color w:val="262626"/>
          <w:kern w:val="0"/>
          <w:sz w:val="24"/>
          <w:szCs w:val="24"/>
          <w:lang w:val="en-US" w:eastAsia="pt-BR" w:bidi="ar-SA"/>
        </w:rPr>
        <w:t xml:space="preserve">Thank you, Eric. Thank you for your question. </w:t>
      </w:r>
      <w:r>
        <w:rPr>
          <w:rFonts w:eastAsia="Times New Roman" w:cs="Calibri Light" w:ascii="arial" w:hAnsi="arial"/>
          <w:b w:val="false"/>
          <w:bCs w:val="false"/>
          <w:color w:val="262626"/>
          <w:kern w:val="0"/>
          <w:sz w:val="24"/>
          <w:szCs w:val="24"/>
          <w:lang w:val="en-US" w:eastAsia="pt-BR" w:bidi="ar-SA"/>
        </w:rPr>
        <w:t xml:space="preserve">First of all, in terms of </w:t>
      </w:r>
      <w:r>
        <w:rPr>
          <w:rFonts w:eastAsia="Times New Roman" w:cs="Calibri Light" w:ascii="arial" w:hAnsi="arial"/>
          <w:b w:val="false"/>
          <w:bCs w:val="false"/>
          <w:color w:val="262626"/>
          <w:kern w:val="0"/>
          <w:sz w:val="24"/>
          <w:szCs w:val="24"/>
          <w:lang w:val="en-US" w:eastAsia="pt-BR" w:bidi="ar-SA"/>
        </w:rPr>
        <w:t>the</w:t>
      </w:r>
      <w:r>
        <w:rPr>
          <w:rFonts w:eastAsia="Times New Roman" w:cs="Calibri Light" w:ascii="arial" w:hAnsi="arial"/>
          <w:b w:val="false"/>
          <w:bCs w:val="false"/>
          <w:color w:val="262626"/>
          <w:kern w:val="0"/>
          <w:sz w:val="24"/>
          <w:szCs w:val="24"/>
          <w:lang w:val="en-US" w:eastAsia="pt-BR" w:bidi="ar-SA"/>
        </w:rPr>
        <w:t xml:space="preserve"> coverage ratios </w:t>
      </w:r>
      <w:r>
        <w:rPr>
          <w:rFonts w:eastAsia="Times New Roman" w:cs="Calibri Light" w:ascii="arial" w:hAnsi="arial"/>
          <w:b w:val="false"/>
          <w:bCs w:val="false"/>
          <w:color w:val="262626"/>
          <w:kern w:val="0"/>
          <w:sz w:val="24"/>
          <w:szCs w:val="24"/>
          <w:lang w:val="en-US" w:eastAsia="pt-BR" w:bidi="ar-SA"/>
        </w:rPr>
        <w:t>or</w:t>
      </w:r>
      <w:r>
        <w:rPr>
          <w:rFonts w:eastAsia="Times New Roman" w:cs="Calibri Light" w:ascii="arial" w:hAnsi="arial"/>
          <w:b w:val="false"/>
          <w:bCs w:val="false"/>
          <w:color w:val="262626"/>
          <w:kern w:val="0"/>
          <w:sz w:val="24"/>
          <w:szCs w:val="24"/>
          <w:lang w:val="en-US" w:eastAsia="pt-BR" w:bidi="ar-SA"/>
        </w:rPr>
        <w:t xml:space="preserve"> provision levels, it is important to put in context our credit business. So, we have more than 90.0% of the portfolio comprised by collateralized loans, as </w:t>
      </w:r>
      <w:r>
        <w:rPr>
          <w:rFonts w:eastAsia="Times New Roman" w:cs="Calibri Light" w:ascii="arial" w:hAnsi="arial"/>
          <w:b w:val="false"/>
          <w:bCs w:val="false"/>
          <w:color w:val="262626"/>
          <w:kern w:val="0"/>
          <w:sz w:val="24"/>
          <w:szCs w:val="24"/>
          <w:lang w:val="en-US" w:eastAsia="pt-BR" w:bidi="ar-SA"/>
        </w:rPr>
        <w:t xml:space="preserve">Inacio </w:t>
      </w:r>
      <w:r>
        <w:rPr>
          <w:rFonts w:eastAsia="Times New Roman" w:cs="Calibri Light" w:ascii="arial" w:hAnsi="arial"/>
          <w:b w:val="false"/>
          <w:bCs w:val="false"/>
          <w:color w:val="262626"/>
          <w:kern w:val="0"/>
          <w:sz w:val="24"/>
          <w:szCs w:val="24"/>
          <w:lang w:val="en-US" w:eastAsia="pt-BR" w:bidi="ar-SA"/>
        </w:rPr>
        <w:t xml:space="preserve">explained, </w:t>
      </w:r>
      <w:r>
        <w:rPr>
          <w:rFonts w:eastAsia="Times New Roman" w:cs="Calibri Light" w:ascii="arial" w:hAnsi="arial"/>
          <w:b w:val="false"/>
          <w:bCs w:val="false"/>
          <w:color w:val="262626"/>
          <w:kern w:val="0"/>
          <w:sz w:val="24"/>
          <w:szCs w:val="24"/>
          <w:lang w:val="en-US" w:eastAsia="pt-BR" w:bidi="ar-SA"/>
        </w:rPr>
        <w:t>w</w:t>
      </w:r>
      <w:r>
        <w:rPr>
          <w:rFonts w:eastAsia="Times New Roman" w:cs="Calibri Light" w:ascii="arial" w:hAnsi="arial"/>
          <w:b w:val="false"/>
          <w:bCs w:val="false"/>
          <w:color w:val="262626"/>
          <w:kern w:val="0"/>
          <w:sz w:val="24"/>
          <w:szCs w:val="24"/>
          <w:lang w:val="en-US" w:eastAsia="pt-BR" w:bidi="ar-SA"/>
        </w:rPr>
        <w:t xml:space="preserve">e have payroll loans, we have FGTS loans and we have the vehicle business which are </w:t>
      </w:r>
      <w:r>
        <w:rPr>
          <w:rFonts w:eastAsia="Times New Roman" w:cs="Calibri Light" w:ascii="arial" w:hAnsi="arial"/>
          <w:b w:val="false"/>
          <w:bCs w:val="false"/>
          <w:color w:val="262626"/>
          <w:kern w:val="0"/>
          <w:sz w:val="24"/>
          <w:szCs w:val="24"/>
          <w:lang w:val="en-US" w:eastAsia="pt-BR" w:bidi="ar-SA"/>
        </w:rPr>
        <w:t>quite defensive</w:t>
      </w:r>
      <w:r>
        <w:rPr>
          <w:rFonts w:eastAsia="Times New Roman" w:cs="Calibri Light" w:ascii="arial" w:hAnsi="arial"/>
          <w:b w:val="false"/>
          <w:bCs w:val="false"/>
          <w:color w:val="262626"/>
          <w:kern w:val="0"/>
          <w:sz w:val="24"/>
          <w:szCs w:val="24"/>
          <w:lang w:val="en-US" w:eastAsia="pt-BR" w:bidi="ar-SA"/>
        </w:rPr>
        <w:t xml:space="preserve"> in terms of the individuals loans, this is the first important point to mention. The second one is we do not renegotiate loans, so all the NPL ratios, provision levels and so on are directly related to the loans that are non-performing as we do not have anything postponed in our portfolio. And another important comment is we don’t have here in our portfolio corporate business which usually brings the coverage ratio up, OK? So, considering our particularities, our business, we are very comfortable with this coverage ratios. And if you look back to our retail business you should not consider </w:t>
      </w:r>
      <w:r>
        <w:rPr>
          <w:rFonts w:eastAsia="Times New Roman" w:cs="Calibri Light" w:ascii="arial" w:hAnsi="arial"/>
          <w:b w:val="false"/>
          <w:bCs w:val="false"/>
          <w:color w:val="262626"/>
          <w:kern w:val="0"/>
          <w:sz w:val="24"/>
          <w:szCs w:val="24"/>
          <w:lang w:val="en-US" w:eastAsia="pt-BR" w:bidi="ar-SA"/>
        </w:rPr>
        <w:t xml:space="preserve">the run off but only the retail business, this coverage ratio has been quite stable, OK? So, we do not expect any relevant change looking forward, we are managing the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ank keeping this col</w:t>
      </w:r>
      <w:r>
        <w:rPr>
          <w:rFonts w:eastAsia="Times New Roman" w:cs="Calibri Light" w:ascii="arial" w:hAnsi="arial"/>
          <w:b w:val="false"/>
          <w:bCs w:val="false"/>
          <w:color w:val="262626"/>
          <w:kern w:val="0"/>
          <w:sz w:val="24"/>
          <w:szCs w:val="24"/>
          <w:lang w:val="en-US" w:eastAsia="pt-BR" w:bidi="ar-SA"/>
        </w:rPr>
        <w:t>l</w:t>
      </w:r>
      <w:r>
        <w:rPr>
          <w:rFonts w:eastAsia="Times New Roman" w:cs="Calibri Light" w:ascii="arial" w:hAnsi="arial"/>
          <w:b w:val="false"/>
          <w:bCs w:val="false"/>
          <w:color w:val="262626"/>
          <w:kern w:val="0"/>
          <w:sz w:val="24"/>
          <w:szCs w:val="24"/>
          <w:lang w:val="en-US" w:eastAsia="pt-BR" w:bidi="ar-SA"/>
        </w:rPr>
        <w:t xml:space="preserve">ateralized portfolio as </w:t>
      </w:r>
      <w:r>
        <w:rPr>
          <w:rFonts w:eastAsia="Times New Roman" w:cs="Calibri Light" w:ascii="arial" w:hAnsi="arial"/>
          <w:b w:val="false"/>
          <w:bCs w:val="false"/>
          <w:color w:val="262626"/>
          <w:kern w:val="0"/>
          <w:sz w:val="24"/>
          <w:szCs w:val="24"/>
          <w:lang w:val="en-US" w:eastAsia="pt-BR" w:bidi="ar-SA"/>
        </w:rPr>
        <w:t xml:space="preserve">being </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he largest part of our portfolio but we are also excited with the opportunity of bringing unsecured loans considering credit cards, considering personal loans and so on, with their margins</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which also brings a little bit more </w:t>
      </w:r>
      <w:r>
        <w:rPr>
          <w:rFonts w:eastAsia="Times New Roman" w:cs="Calibri Light" w:ascii="arial" w:hAnsi="arial"/>
          <w:b w:val="false"/>
          <w:bCs w:val="false"/>
          <w:color w:val="262626"/>
          <w:kern w:val="0"/>
          <w:sz w:val="24"/>
          <w:szCs w:val="24"/>
          <w:lang w:val="en-US" w:eastAsia="pt-BR" w:bidi="ar-SA"/>
        </w:rPr>
        <w:t xml:space="preserve">of </w:t>
      </w:r>
      <w:r>
        <w:rPr>
          <w:rFonts w:eastAsia="Times New Roman" w:cs="Calibri Light" w:ascii="arial" w:hAnsi="arial"/>
          <w:b w:val="false"/>
          <w:bCs w:val="false"/>
          <w:color w:val="262626"/>
          <w:kern w:val="0"/>
          <w:sz w:val="24"/>
          <w:szCs w:val="24"/>
          <w:lang w:val="en-US" w:eastAsia="pt-BR" w:bidi="ar-SA"/>
        </w:rPr>
        <w:t>provisions. So, everything is under control, we are excited we are increasing the portfolio and changing a little bit the mix but the credit management is focusing on this defensive part.</w:t>
      </w:r>
    </w:p>
    <w:p>
      <w:pPr>
        <w:pStyle w:val="NormalWeb"/>
        <w:spacing w:lineRule="auto" w:line="360" w:before="170" w:after="0"/>
        <w:ind w:left="0" w:right="0" w:firstLine="283"/>
        <w:jc w:val="both"/>
        <w:textAlignment w:val="baseline"/>
        <w:rPr/>
      </w:pPr>
      <w:r>
        <w:rPr>
          <w:rFonts w:eastAsia="Times New Roman" w:cs="Calibri Light" w:ascii="arial" w:hAnsi="arial"/>
          <w:b/>
          <w:bCs/>
          <w:color w:val="262626"/>
          <w:kern w:val="0"/>
          <w:sz w:val="24"/>
          <w:szCs w:val="24"/>
          <w:lang w:val="en-US" w:eastAsia="pt-BR" w:bidi="ar-SA"/>
        </w:rPr>
        <w:t>ERIC</w:t>
      </w:r>
      <w:r>
        <w:rPr>
          <w:rFonts w:eastAsia="Times New Roman" w:cs="Calibri Light" w:ascii="arial" w:hAnsi="arial"/>
          <w:b/>
          <w:bCs/>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 OK, thank you.</w:t>
      </w:r>
    </w:p>
    <w:p>
      <w:pPr>
        <w:pStyle w:val="NormalWeb"/>
        <w:spacing w:lineRule="auto" w:line="360" w:before="170" w:after="0"/>
        <w:ind w:left="0" w:right="0" w:firstLine="283"/>
        <w:jc w:val="both"/>
        <w:textAlignment w:val="baseline"/>
        <w:rPr/>
      </w:pPr>
      <w:r>
        <w:rPr>
          <w:rFonts w:eastAsia="Times New Roman" w:cs="Calibri Light" w:ascii="arial" w:hAnsi="arial"/>
          <w:b/>
          <w:bCs/>
          <w:color w:val="262626"/>
          <w:kern w:val="0"/>
          <w:sz w:val="24"/>
          <w:szCs w:val="24"/>
          <w:lang w:val="en-US" w:eastAsia="pt-BR" w:bidi="ar-SA"/>
        </w:rPr>
        <w:t>MAURO DUTRA</w:t>
      </w:r>
      <w:r>
        <w:rPr>
          <w:rFonts w:eastAsia="Times New Roman" w:cs="Calibri Light" w:ascii="arial" w:hAnsi="arial"/>
          <w:b/>
          <w:bCs/>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 xml:space="preserve"> </w:t>
      </w:r>
      <w:r>
        <w:rPr>
          <w:rFonts w:eastAsia="Times New Roman" w:cs="Calibri Light" w:ascii="arial" w:hAnsi="arial"/>
          <w:b w:val="false"/>
          <w:bCs w:val="false"/>
          <w:color w:val="262626"/>
          <w:kern w:val="0"/>
          <w:sz w:val="24"/>
          <w:szCs w:val="24"/>
          <w:lang w:val="en-US" w:eastAsia="pt-BR" w:bidi="ar-SA"/>
        </w:rPr>
        <w:t>T</w:t>
      </w:r>
      <w:r>
        <w:rPr>
          <w:rFonts w:eastAsia="Times New Roman" w:cs="Calibri Light" w:ascii="arial" w:hAnsi="arial"/>
          <w:b w:val="false"/>
          <w:bCs w:val="false"/>
          <w:color w:val="262626"/>
          <w:kern w:val="0"/>
          <w:sz w:val="24"/>
          <w:szCs w:val="24"/>
          <w:lang w:val="en-US" w:eastAsia="pt-BR" w:bidi="ar-SA"/>
        </w:rPr>
        <w:t>hank you.</w:t>
      </w:r>
    </w:p>
    <w:p>
      <w:pPr>
        <w:pStyle w:val="NormalWeb"/>
        <w:spacing w:lineRule="auto" w:line="360" w:before="170" w:after="0"/>
        <w:ind w:left="0" w:right="0" w:firstLine="283"/>
        <w:jc w:val="both"/>
        <w:textAlignment w:val="baseline"/>
        <w:rPr/>
      </w:pPr>
      <w:r>
        <w:rPr>
          <w:rFonts w:cs="Calibri Light" w:ascii="arial" w:hAnsi="arial"/>
          <w:b/>
          <w:bCs/>
          <w:color w:val="262626"/>
          <w:sz w:val="24"/>
          <w:szCs w:val="24"/>
          <w:lang w:val="en-US"/>
        </w:rPr>
        <w:t>OPERATOR –</w:t>
      </w:r>
      <w:r>
        <w:rPr>
          <w:rFonts w:cs="Calibri Light" w:ascii="arial" w:hAnsi="arial"/>
          <w:b w:val="false"/>
          <w:bCs w:val="false"/>
          <w:color w:val="262626"/>
          <w:sz w:val="24"/>
          <w:szCs w:val="24"/>
          <w:lang w:val="en-US"/>
        </w:rPr>
        <w:t xml:space="preserve"> </w:t>
      </w:r>
      <w:r>
        <w:rPr>
          <w:rFonts w:eastAsia="Times New Roman" w:cs="Calibri Light" w:ascii="arial" w:hAnsi="arial"/>
          <w:b w:val="false"/>
          <w:bCs w:val="false"/>
          <w:color w:val="262626"/>
          <w:kern w:val="0"/>
          <w:sz w:val="24"/>
          <w:szCs w:val="24"/>
          <w:lang w:val="en-US" w:eastAsia="pt-BR" w:bidi="ar-SA"/>
        </w:rPr>
        <w:t>We have a question from Alejandro, via webcast: “Thank you for the presentation. Regarding NIMS why did we see the contraction with higher origination on credit cards and reducti</w:t>
      </w:r>
      <w:r>
        <w:rPr>
          <w:rFonts w:eastAsia="Times New Roman" w:cs="Calibri Light" w:ascii="arial" w:hAnsi="arial"/>
          <w:b w:val="false"/>
          <w:bCs w:val="false"/>
          <w:color w:val="262626"/>
          <w:kern w:val="0"/>
          <w:sz w:val="24"/>
          <w:szCs w:val="24"/>
          <w:lang w:val="en-US" w:eastAsia="pt-BR" w:bidi="ar-SA"/>
        </w:rPr>
        <w:t>o</w:t>
      </w:r>
      <w:r>
        <w:rPr>
          <w:rFonts w:eastAsia="Times New Roman" w:cs="Calibri Light" w:ascii="arial" w:hAnsi="arial"/>
          <w:b w:val="false"/>
          <w:bCs w:val="false"/>
          <w:color w:val="262626"/>
          <w:kern w:val="0"/>
          <w:sz w:val="24"/>
          <w:szCs w:val="24"/>
          <w:lang w:val="en-US" w:eastAsia="pt-BR" w:bidi="ar-SA"/>
        </w:rPr>
        <w:t xml:space="preserve">n </w:t>
      </w:r>
      <w:r>
        <w:rPr>
          <w:rFonts w:eastAsia="Times New Roman" w:cs="Calibri Light" w:ascii="arial" w:hAnsi="arial"/>
          <w:b w:val="false"/>
          <w:bCs w:val="false"/>
          <w:color w:val="262626"/>
          <w:kern w:val="0"/>
          <w:sz w:val="24"/>
          <w:szCs w:val="24"/>
          <w:lang w:val="en-US" w:eastAsia="pt-BR" w:bidi="ar-SA"/>
        </w:rPr>
        <w:t>i</w:t>
      </w:r>
      <w:r>
        <w:rPr>
          <w:rFonts w:eastAsia="Times New Roman" w:cs="Calibri Light" w:ascii="arial" w:hAnsi="arial"/>
          <w:b w:val="false"/>
          <w:bCs w:val="false"/>
          <w:color w:val="262626"/>
          <w:kern w:val="0"/>
          <w:sz w:val="24"/>
          <w:szCs w:val="24"/>
          <w:lang w:val="en-US" w:eastAsia="pt-BR" w:bidi="ar-SA"/>
        </w:rPr>
        <w:t xml:space="preserve">n </w:t>
      </w:r>
      <w:r>
        <w:rPr>
          <w:rFonts w:eastAsia="Times New Roman" w:cs="Calibri Light" w:ascii="arial" w:hAnsi="arial"/>
          <w:b w:val="false"/>
          <w:bCs w:val="false"/>
          <w:color w:val="262626"/>
          <w:kern w:val="0"/>
          <w:sz w:val="24"/>
          <w:szCs w:val="24"/>
          <w:lang w:val="en-US" w:eastAsia="pt-BR" w:bidi="ar-SA"/>
        </w:rPr>
        <w:t xml:space="preserve">the </w:t>
      </w:r>
      <w:r>
        <w:rPr>
          <w:rFonts w:eastAsia="Times New Roman" w:cs="Calibri Light" w:ascii="arial" w:hAnsi="arial"/>
          <w:b w:val="false"/>
          <w:bCs w:val="false"/>
          <w:color w:val="262626"/>
          <w:kern w:val="0"/>
          <w:sz w:val="24"/>
          <w:szCs w:val="24"/>
          <w:lang w:val="en-US" w:eastAsia="pt-BR" w:bidi="ar-SA"/>
        </w:rPr>
        <w:t>expens</w:t>
      </w:r>
      <w:r>
        <w:rPr>
          <w:rFonts w:eastAsia="Times New Roman" w:cs="Calibri Light" w:ascii="arial" w:hAnsi="arial"/>
          <w:b w:val="false"/>
          <w:bCs w:val="false"/>
          <w:color w:val="262626"/>
          <w:kern w:val="0"/>
          <w:sz w:val="24"/>
          <w:szCs w:val="24"/>
          <w:lang w:val="en-US" w:eastAsia="pt-BR" w:bidi="ar-SA"/>
        </w:rPr>
        <w:t>ive</w:t>
      </w:r>
      <w:r>
        <w:rPr>
          <w:rFonts w:eastAsia="Times New Roman" w:cs="Calibri Light" w:ascii="arial" w:hAnsi="arial"/>
          <w:b w:val="false"/>
          <w:bCs w:val="false"/>
          <w:color w:val="262626"/>
          <w:kern w:val="0"/>
          <w:sz w:val="24"/>
          <w:szCs w:val="24"/>
          <w:lang w:val="en-US" w:eastAsia="pt-BR" w:bidi="ar-SA"/>
        </w:rPr>
        <w:t xml:space="preserve"> deposit, should it go </w:t>
      </w:r>
      <w:r>
        <w:rPr>
          <w:rFonts w:eastAsia="Times New Roman" w:cs="Calibri Light" w:ascii="arial" w:hAnsi="arial"/>
          <w:b w:val="false"/>
          <w:bCs w:val="false"/>
          <w:color w:val="262626"/>
          <w:kern w:val="0"/>
          <w:sz w:val="24"/>
          <w:szCs w:val="24"/>
          <w:lang w:val="en-US" w:eastAsia="pt-BR" w:bidi="ar-SA"/>
        </w:rPr>
        <w:t xml:space="preserve">up </w:t>
      </w:r>
      <w:r>
        <w:rPr>
          <w:rFonts w:eastAsia="Times New Roman" w:cs="Calibri Light" w:ascii="arial" w:hAnsi="arial"/>
          <w:b w:val="false"/>
          <w:bCs w:val="false"/>
          <w:color w:val="262626"/>
          <w:kern w:val="0"/>
          <w:sz w:val="24"/>
          <w:szCs w:val="24"/>
          <w:lang w:val="en-US" w:eastAsia="pt-BR" w:bidi="ar-SA"/>
        </w:rPr>
        <w:t xml:space="preserve">eventually </w:t>
      </w:r>
      <w:r>
        <w:rPr>
          <w:rFonts w:eastAsia="Times New Roman" w:cs="Calibri Light" w:ascii="arial" w:hAnsi="arial"/>
          <w:b w:val="false"/>
          <w:bCs w:val="false"/>
          <w:color w:val="262626"/>
          <w:kern w:val="0"/>
          <w:sz w:val="24"/>
          <w:szCs w:val="24"/>
          <w:lang w:val="en-US" w:eastAsia="pt-BR" w:bidi="ar-SA"/>
        </w:rPr>
        <w:t xml:space="preserve">or is this </w:t>
      </w:r>
      <w:r>
        <w:rPr>
          <w:rFonts w:eastAsia="Times New Roman" w:cs="Calibri Light" w:ascii="arial" w:hAnsi="arial"/>
          <w:b w:val="false"/>
          <w:bCs w:val="false"/>
          <w:color w:val="262626"/>
          <w:kern w:val="0"/>
          <w:sz w:val="24"/>
          <w:szCs w:val="24"/>
          <w:lang w:val="en-US" w:eastAsia="pt-BR" w:bidi="ar-SA"/>
        </w:rPr>
        <w:t>due to the higher competition?”</w:t>
      </w:r>
    </w:p>
    <w:p>
      <w:pPr>
        <w:pStyle w:val="NormalWeb"/>
        <w:spacing w:lineRule="auto" w:line="360" w:before="170" w:after="0"/>
        <w:ind w:left="0" w:right="0" w:firstLine="283"/>
        <w:jc w:val="both"/>
        <w:textAlignment w:val="baseline"/>
        <w:rPr/>
      </w:pPr>
      <w:r>
        <w:rPr>
          <w:rFonts w:cs="Calibri Light" w:ascii="arial" w:hAnsi="arial"/>
          <w:b/>
          <w:bCs/>
          <w:color w:val="262626"/>
          <w:sz w:val="24"/>
          <w:szCs w:val="24"/>
          <w:lang w:val="en-US"/>
        </w:rPr>
        <w:t>MAURO DUTRA –</w:t>
      </w:r>
      <w:r>
        <w:rPr>
          <w:rFonts w:cs="Calibri Light" w:ascii="arial" w:hAnsi="arial"/>
          <w:b w:val="false"/>
          <w:bCs w:val="false"/>
          <w:color w:val="262626"/>
          <w:sz w:val="24"/>
          <w:szCs w:val="24"/>
          <w:lang w:val="en-US"/>
        </w:rPr>
        <w:t xml:space="preserve"> </w:t>
      </w:r>
      <w:r>
        <w:rPr>
          <w:rFonts w:eastAsia="Times New Roman" w:cs="Calibri Light" w:ascii="arial" w:hAnsi="arial"/>
          <w:b w:val="false"/>
          <w:bCs w:val="false"/>
          <w:color w:val="262626"/>
          <w:kern w:val="0"/>
          <w:sz w:val="24"/>
          <w:szCs w:val="24"/>
          <w:lang w:val="en-US" w:eastAsia="pt-BR" w:bidi="ar-SA"/>
        </w:rPr>
        <w:t xml:space="preserve">Thank you Alejandro for your question. Regarding the NIM, the net interest margin, the small compression </w:t>
      </w:r>
      <w:r>
        <w:rPr>
          <w:rFonts w:eastAsia="Times New Roman" w:cs="Calibri Light" w:ascii="arial" w:hAnsi="arial"/>
          <w:b w:val="false"/>
          <w:bCs w:val="false"/>
          <w:color w:val="262626"/>
          <w:kern w:val="0"/>
          <w:sz w:val="24"/>
          <w:szCs w:val="24"/>
          <w:lang w:val="en-US" w:eastAsia="pt-BR" w:bidi="ar-SA"/>
        </w:rPr>
        <w:t>o</w:t>
      </w:r>
      <w:r>
        <w:rPr>
          <w:rFonts w:eastAsia="Times New Roman" w:cs="Calibri Light" w:ascii="arial" w:hAnsi="arial"/>
          <w:b w:val="false"/>
          <w:bCs w:val="false"/>
          <w:color w:val="262626"/>
          <w:kern w:val="0"/>
          <w:sz w:val="24"/>
          <w:szCs w:val="24"/>
          <w:lang w:val="en-US" w:eastAsia="pt-BR" w:bidi="ar-SA"/>
        </w:rPr>
        <w:t xml:space="preserve">n the bar is </w:t>
      </w:r>
      <w:r>
        <w:rPr>
          <w:rFonts w:eastAsia="Times New Roman" w:cs="Calibri Light" w:ascii="arial" w:hAnsi="arial"/>
          <w:b w:val="false"/>
          <w:bCs w:val="false"/>
          <w:color w:val="262626"/>
          <w:kern w:val="0"/>
          <w:sz w:val="24"/>
          <w:szCs w:val="24"/>
          <w:lang w:val="en-US" w:eastAsia="pt-BR" w:bidi="ar-SA"/>
        </w:rPr>
        <w:t>impacted</w:t>
      </w:r>
      <w:r>
        <w:rPr>
          <w:rFonts w:eastAsia="Times New Roman" w:cs="Calibri Light" w:ascii="arial" w:hAnsi="arial"/>
          <w:b w:val="false"/>
          <w:bCs w:val="false"/>
          <w:color w:val="262626"/>
          <w:kern w:val="0"/>
          <w:sz w:val="24"/>
          <w:szCs w:val="24"/>
          <w:lang w:val="en-US" w:eastAsia="pt-BR" w:bidi="ar-SA"/>
        </w:rPr>
        <w:t xml:space="preserve"> by the lower results coming from credit assignments as we assigned payroll portfolio</w:t>
      </w:r>
      <w:r>
        <w:rPr>
          <w:rFonts w:eastAsia="Times New Roman" w:cs="Calibri Light" w:ascii="arial" w:hAnsi="arial"/>
          <w:b w:val="false"/>
          <w:bCs w:val="false"/>
          <w:color w:val="262626"/>
          <w:kern w:val="0"/>
          <w:sz w:val="24"/>
          <w:szCs w:val="24"/>
          <w:lang w:val="en-US" w:eastAsia="pt-BR" w:bidi="ar-SA"/>
        </w:rPr>
        <w:t>s</w:t>
      </w:r>
      <w:r>
        <w:rPr>
          <w:rFonts w:eastAsia="Times New Roman" w:cs="Calibri Light" w:ascii="arial" w:hAnsi="arial"/>
          <w:b w:val="false"/>
          <w:bCs w:val="false"/>
          <w:color w:val="262626"/>
          <w:kern w:val="0"/>
          <w:sz w:val="24"/>
          <w:szCs w:val="24"/>
          <w:lang w:val="en-US" w:eastAsia="pt-BR" w:bidi="ar-SA"/>
        </w:rPr>
        <w:t xml:space="preserve"> that are originated </w:t>
      </w:r>
      <w:r>
        <w:rPr>
          <w:rFonts w:eastAsia="Times New Roman" w:cs="Calibri Light" w:ascii="arial" w:hAnsi="arial"/>
          <w:b w:val="false"/>
          <w:bCs w:val="false"/>
          <w:color w:val="262626"/>
          <w:kern w:val="0"/>
          <w:sz w:val="24"/>
          <w:szCs w:val="24"/>
          <w:lang w:val="en-US" w:eastAsia="pt-BR" w:bidi="ar-SA"/>
        </w:rPr>
        <w:t>in the previous 60-90 days, we had origination o</w:t>
      </w:r>
      <w:r>
        <w:rPr>
          <w:rFonts w:eastAsia="Times New Roman" w:cs="Calibri Light" w:ascii="arial" w:hAnsi="arial"/>
          <w:b w:val="false"/>
          <w:bCs w:val="false"/>
          <w:color w:val="262626"/>
          <w:kern w:val="0"/>
          <w:sz w:val="24"/>
          <w:szCs w:val="24"/>
          <w:lang w:val="en-US" w:eastAsia="pt-BR" w:bidi="ar-SA"/>
        </w:rPr>
        <w:t>f</w:t>
      </w:r>
      <w:r>
        <w:rPr>
          <w:rFonts w:eastAsia="Times New Roman" w:cs="Calibri Light" w:ascii="arial" w:hAnsi="arial"/>
          <w:b w:val="false"/>
          <w:bCs w:val="false"/>
          <w:color w:val="262626"/>
          <w:kern w:val="0"/>
          <w:sz w:val="24"/>
          <w:szCs w:val="24"/>
          <w:lang w:val="en-US" w:eastAsia="pt-BR" w:bidi="ar-SA"/>
        </w:rPr>
        <w:t xml:space="preserve"> payroll loans with lower margins this quarter, </w:t>
      </w:r>
      <w:r>
        <w:rPr>
          <w:rFonts w:eastAsia="Times New Roman" w:cs="Calibri Light" w:ascii="arial" w:hAnsi="arial"/>
          <w:b w:val="false"/>
          <w:bCs w:val="false"/>
          <w:color w:val="262626"/>
          <w:kern w:val="0"/>
          <w:sz w:val="24"/>
          <w:szCs w:val="24"/>
          <w:lang w:val="en-US" w:eastAsia="pt-BR" w:bidi="ar-SA"/>
        </w:rPr>
        <w:t>so it</w:t>
      </w:r>
      <w:r>
        <w:rPr>
          <w:rFonts w:eastAsia="Times New Roman" w:cs="Calibri Light" w:ascii="arial" w:hAnsi="arial"/>
          <w:b w:val="false"/>
          <w:bCs w:val="false"/>
          <w:color w:val="262626"/>
          <w:kern w:val="0"/>
          <w:sz w:val="24"/>
          <w:szCs w:val="24"/>
          <w:lang w:val="en-US" w:eastAsia="pt-BR" w:bidi="ar-SA"/>
        </w:rPr>
        <w:t xml:space="preserve"> impacts the NIM for the entire </w:t>
      </w:r>
      <w:r>
        <w:rPr>
          <w:rFonts w:eastAsia="Times New Roman" w:cs="Calibri Light" w:ascii="arial" w:hAnsi="arial"/>
          <w:b w:val="false"/>
          <w:bCs w:val="false"/>
          <w:color w:val="262626"/>
          <w:kern w:val="0"/>
          <w:sz w:val="24"/>
          <w:szCs w:val="24"/>
          <w:lang w:val="en-US" w:eastAsia="pt-BR" w:bidi="ar-SA"/>
        </w:rPr>
        <w:t>B</w:t>
      </w:r>
      <w:r>
        <w:rPr>
          <w:rFonts w:eastAsia="Times New Roman" w:cs="Calibri Light" w:ascii="arial" w:hAnsi="arial"/>
          <w:b w:val="false"/>
          <w:bCs w:val="false"/>
          <w:color w:val="262626"/>
          <w:kern w:val="0"/>
          <w:sz w:val="24"/>
          <w:szCs w:val="24"/>
          <w:lang w:val="en-US" w:eastAsia="pt-BR" w:bidi="ar-SA"/>
        </w:rPr>
        <w:t xml:space="preserve">ank. </w:t>
      </w:r>
      <w:r>
        <w:rPr>
          <w:rFonts w:eastAsia="Times New Roman" w:cs="Calibri Light" w:ascii="arial" w:hAnsi="arial"/>
          <w:b w:val="false"/>
          <w:bCs w:val="false"/>
          <w:color w:val="262626"/>
          <w:kern w:val="0"/>
          <w:sz w:val="24"/>
          <w:szCs w:val="24"/>
          <w:lang w:val="en-US" w:eastAsia="pt-BR" w:bidi="ar-SA"/>
        </w:rPr>
        <w:t>But i</w:t>
      </w:r>
      <w:r>
        <w:rPr>
          <w:rFonts w:eastAsia="Times New Roman" w:cs="Calibri Light" w:ascii="arial" w:hAnsi="arial"/>
          <w:b w:val="false"/>
          <w:bCs w:val="false"/>
          <w:color w:val="262626"/>
          <w:kern w:val="0"/>
          <w:sz w:val="24"/>
          <w:szCs w:val="24"/>
          <w:lang w:val="en-US" w:eastAsia="pt-BR" w:bidi="ar-SA"/>
        </w:rPr>
        <w:t xml:space="preserve">f </w:t>
      </w:r>
      <w:r>
        <w:rPr>
          <w:rFonts w:eastAsia="Times New Roman" w:cs="Calibri Light" w:ascii="arial" w:hAnsi="arial"/>
          <w:b w:val="false"/>
          <w:bCs w:val="false"/>
          <w:color w:val="262626"/>
          <w:kern w:val="0"/>
          <w:sz w:val="24"/>
          <w:szCs w:val="24"/>
          <w:lang w:val="en-US" w:eastAsia="pt-BR" w:bidi="ar-SA"/>
        </w:rPr>
        <w:t>we</w:t>
      </w:r>
      <w:r>
        <w:rPr>
          <w:rFonts w:eastAsia="Times New Roman" w:cs="Calibri Light" w:ascii="arial" w:hAnsi="arial"/>
          <w:b w:val="false"/>
          <w:bCs w:val="false"/>
          <w:color w:val="262626"/>
          <w:kern w:val="0"/>
          <w:sz w:val="24"/>
          <w:szCs w:val="24"/>
          <w:lang w:val="en-US" w:eastAsia="pt-BR" w:bidi="ar-SA"/>
        </w:rPr>
        <w:t xml:space="preserve"> disconsider this the margin has been stable or going up as we add new products to the mix. Regarding the payroll loan segment itself we expect the margins to come up as the ceiling of </w:t>
      </w:r>
      <w:r>
        <w:rPr>
          <w:rFonts w:eastAsia="Times New Roman" w:cs="Calibri Light" w:ascii="arial" w:hAnsi="arial"/>
          <w:b w:val="false"/>
          <w:bCs w:val="false"/>
          <w:color w:val="262626"/>
          <w:kern w:val="0"/>
          <w:sz w:val="24"/>
          <w:szCs w:val="24"/>
          <w:lang w:val="en-US" w:eastAsia="pt-BR" w:bidi="ar-SA"/>
        </w:rPr>
        <w:t xml:space="preserve">the </w:t>
      </w:r>
      <w:r>
        <w:rPr>
          <w:rFonts w:eastAsia="Times New Roman" w:cs="Calibri Light" w:ascii="arial" w:hAnsi="arial"/>
          <w:b w:val="false"/>
          <w:bCs w:val="false"/>
          <w:color w:val="262626"/>
          <w:kern w:val="0"/>
          <w:sz w:val="24"/>
          <w:szCs w:val="24"/>
          <w:lang w:val="en-US" w:eastAsia="pt-BR" w:bidi="ar-SA"/>
        </w:rPr>
        <w:t xml:space="preserve">INSS rates is reviewed but </w:t>
      </w:r>
      <w:r>
        <w:rPr>
          <w:rFonts w:eastAsia="Times New Roman" w:cs="Calibri Light" w:ascii="arial" w:hAnsi="arial"/>
          <w:b w:val="false"/>
          <w:bCs w:val="false"/>
          <w:color w:val="262626"/>
          <w:kern w:val="0"/>
          <w:sz w:val="24"/>
          <w:szCs w:val="24"/>
          <w:lang w:val="en-US" w:eastAsia="pt-BR" w:bidi="ar-SA"/>
        </w:rPr>
        <w:t xml:space="preserve">even thou </w:t>
      </w:r>
      <w:r>
        <w:rPr>
          <w:rFonts w:eastAsia="Times New Roman" w:cs="Calibri Light" w:ascii="arial" w:hAnsi="arial"/>
          <w:b w:val="false"/>
          <w:bCs w:val="false"/>
          <w:color w:val="262626"/>
          <w:kern w:val="0"/>
          <w:sz w:val="24"/>
          <w:szCs w:val="24"/>
          <w:lang w:val="en-US" w:eastAsia="pt-BR" w:bidi="ar-SA"/>
        </w:rPr>
        <w:t xml:space="preserve">we have nowadays </w:t>
      </w:r>
      <w:r>
        <w:rPr>
          <w:rFonts w:eastAsia="Times New Roman" w:cs="Calibri Light" w:ascii="arial" w:hAnsi="arial"/>
          <w:b w:val="false"/>
          <w:bCs w:val="false"/>
          <w:color w:val="262626"/>
          <w:kern w:val="0"/>
          <w:sz w:val="24"/>
          <w:szCs w:val="24"/>
          <w:lang w:val="en-US" w:eastAsia="pt-BR" w:bidi="ar-SA"/>
        </w:rPr>
        <w:t>in</w:t>
      </w:r>
      <w:r>
        <w:rPr>
          <w:rFonts w:eastAsia="Times New Roman" w:cs="Calibri Light" w:ascii="arial" w:hAnsi="arial"/>
          <w:b w:val="false"/>
          <w:bCs w:val="false"/>
          <w:color w:val="262626"/>
          <w:kern w:val="0"/>
          <w:sz w:val="24"/>
          <w:szCs w:val="24"/>
          <w:lang w:val="en-US" w:eastAsia="pt-BR" w:bidi="ar-SA"/>
        </w:rPr>
        <w:t xml:space="preserve"> the Bank a very diversified credit origination as you can see in our presentation. </w:t>
      </w:r>
      <w:r>
        <w:rPr>
          <w:rFonts w:eastAsia="Times New Roman" w:cs="Calibri Light" w:ascii="arial" w:hAnsi="arial"/>
          <w:b w:val="false"/>
          <w:bCs w:val="false"/>
          <w:color w:val="262626"/>
          <w:kern w:val="0"/>
          <w:sz w:val="24"/>
          <w:szCs w:val="24"/>
          <w:lang w:val="en-US" w:eastAsia="pt-BR" w:bidi="ar-SA"/>
        </w:rPr>
        <w:t>F</w:t>
      </w:r>
      <w:r>
        <w:rPr>
          <w:rFonts w:eastAsia="Times New Roman" w:cs="Calibri Light" w:ascii="arial" w:hAnsi="arial"/>
          <w:b w:val="false"/>
          <w:bCs w:val="false"/>
          <w:color w:val="262626"/>
          <w:kern w:val="0"/>
          <w:sz w:val="24"/>
          <w:szCs w:val="24"/>
          <w:lang w:val="en-US" w:eastAsia="pt-BR" w:bidi="ar-SA"/>
        </w:rPr>
        <w:t xml:space="preserve">or </w:t>
      </w:r>
      <w:r>
        <w:rPr>
          <w:rFonts w:eastAsia="Times New Roman" w:cs="Calibri Light" w:ascii="arial" w:hAnsi="arial"/>
          <w:b w:val="false"/>
          <w:bCs w:val="false"/>
          <w:color w:val="262626"/>
          <w:kern w:val="0"/>
          <w:sz w:val="24"/>
          <w:szCs w:val="24"/>
          <w:lang w:val="en-US" w:eastAsia="pt-BR" w:bidi="ar-SA"/>
        </w:rPr>
        <w:t xml:space="preserve">the month of </w:t>
      </w:r>
      <w:r>
        <w:rPr>
          <w:rFonts w:eastAsia="Times New Roman" w:cs="Calibri Light" w:ascii="arial" w:hAnsi="arial"/>
          <w:b w:val="false"/>
          <w:bCs w:val="false"/>
          <w:color w:val="262626"/>
          <w:kern w:val="0"/>
          <w:sz w:val="24"/>
          <w:szCs w:val="24"/>
          <w:lang w:val="en-US" w:eastAsia="pt-BR" w:bidi="ar-SA"/>
        </w:rPr>
        <w:t xml:space="preserve">September only we originated </w:t>
      </w:r>
      <w:r>
        <w:rPr>
          <w:rFonts w:eastAsia="Times New Roman" w:cs="Calibri Light" w:ascii="arial" w:hAnsi="arial"/>
          <w:b w:val="false"/>
          <w:bCs w:val="false"/>
          <w:color w:val="262626"/>
          <w:kern w:val="0"/>
          <w:sz w:val="24"/>
          <w:szCs w:val="24"/>
          <w:lang w:val="en-US" w:eastAsia="pt-BR" w:bidi="ar-SA"/>
        </w:rPr>
        <w:t>BRL</w:t>
      </w:r>
      <w:r>
        <w:rPr>
          <w:rFonts w:eastAsia="Times New Roman" w:cs="Calibri Light" w:ascii="arial" w:hAnsi="arial"/>
          <w:b w:val="false"/>
          <w:bCs w:val="false"/>
          <w:color w:val="262626"/>
          <w:kern w:val="0"/>
          <w:sz w:val="24"/>
          <w:szCs w:val="24"/>
          <w:lang w:val="en-US" w:eastAsia="pt-BR" w:bidi="ar-SA"/>
        </w:rPr>
        <w:t xml:space="preserve">1.0 billion in FGTS loans with higher margins than </w:t>
      </w:r>
      <w:r>
        <w:rPr>
          <w:rFonts w:eastAsia="Times New Roman" w:cs="Calibri Light" w:ascii="arial" w:hAnsi="arial"/>
          <w:b w:val="false"/>
          <w:bCs w:val="false"/>
          <w:color w:val="262626"/>
          <w:kern w:val="0"/>
          <w:sz w:val="24"/>
          <w:szCs w:val="24"/>
          <w:lang w:val="en-US" w:eastAsia="pt-BR" w:bidi="ar-SA"/>
        </w:rPr>
        <w:t>in</w:t>
      </w:r>
      <w:r>
        <w:rPr>
          <w:rFonts w:eastAsia="Times New Roman" w:cs="Calibri Light" w:ascii="arial" w:hAnsi="arial"/>
          <w:b w:val="false"/>
          <w:bCs w:val="false"/>
          <w:color w:val="262626"/>
          <w:kern w:val="0"/>
          <w:sz w:val="24"/>
          <w:szCs w:val="24"/>
          <w:lang w:val="en-US" w:eastAsia="pt-BR" w:bidi="ar-SA"/>
        </w:rPr>
        <w:t xml:space="preserve"> the payroll segments. </w:t>
      </w:r>
      <w:r>
        <w:rPr>
          <w:rFonts w:eastAsia="Times New Roman" w:cs="Calibri Light" w:ascii="arial" w:hAnsi="arial"/>
          <w:b w:val="false"/>
          <w:bCs w:val="false"/>
          <w:color w:val="262626"/>
          <w:kern w:val="0"/>
          <w:sz w:val="24"/>
          <w:szCs w:val="24"/>
          <w:lang w:val="en-US" w:eastAsia="pt-BR" w:bidi="ar-SA"/>
        </w:rPr>
        <w:t>So w</w:t>
      </w:r>
      <w:r>
        <w:rPr>
          <w:rFonts w:eastAsia="Times New Roman" w:cs="Calibri Light" w:ascii="arial" w:hAnsi="arial"/>
          <w:b w:val="false"/>
          <w:bCs w:val="false"/>
          <w:color w:val="262626"/>
          <w:kern w:val="0"/>
          <w:sz w:val="24"/>
          <w:szCs w:val="24"/>
          <w:lang w:val="en-US" w:eastAsia="pt-BR" w:bidi="ar-SA"/>
        </w:rPr>
        <w:t>e just had a quick adjustment in this quarter, we expect to keep growing NIM for the next quarters in these items I’</w:t>
      </w:r>
      <w:r>
        <w:rPr>
          <w:rFonts w:eastAsia="Times New Roman" w:cs="Calibri Light" w:ascii="arial" w:hAnsi="arial"/>
          <w:b w:val="false"/>
          <w:bCs w:val="false"/>
          <w:color w:val="262626"/>
          <w:kern w:val="0"/>
          <w:sz w:val="24"/>
          <w:szCs w:val="24"/>
          <w:lang w:val="en-US" w:eastAsia="pt-BR" w:bidi="ar-SA"/>
        </w:rPr>
        <w:t>ve</w:t>
      </w:r>
      <w:r>
        <w:rPr>
          <w:rFonts w:eastAsia="Times New Roman" w:cs="Calibri Light" w:ascii="arial" w:hAnsi="arial"/>
          <w:b w:val="false"/>
          <w:bCs w:val="false"/>
          <w:color w:val="262626"/>
          <w:kern w:val="0"/>
          <w:sz w:val="24"/>
          <w:szCs w:val="24"/>
          <w:lang w:val="en-US" w:eastAsia="pt-BR" w:bidi="ar-SA"/>
        </w:rPr>
        <w:t xml:space="preserve"> mentioned.</w:t>
      </w:r>
    </w:p>
    <w:p>
      <w:pPr>
        <w:pStyle w:val="NormalWeb"/>
        <w:spacing w:lineRule="auto" w:line="360" w:before="170" w:after="0"/>
        <w:ind w:left="0" w:right="0" w:firstLine="283"/>
        <w:jc w:val="both"/>
        <w:textAlignment w:val="baseline"/>
        <w:rPr/>
      </w:pPr>
      <w:r>
        <w:rPr>
          <w:rFonts w:cs="Calibri Light" w:ascii="arial" w:hAnsi="arial"/>
          <w:b/>
          <w:bCs/>
          <w:color w:val="262626"/>
          <w:sz w:val="24"/>
          <w:szCs w:val="24"/>
          <w:lang w:val="en-US"/>
        </w:rPr>
        <w:t xml:space="preserve">OPERATOR – </w:t>
      </w:r>
      <w:r>
        <w:rPr>
          <w:rFonts w:eastAsia="Times New Roman" w:cs="Calibri Light" w:ascii="arial" w:hAnsi="arial"/>
          <w:b w:val="false"/>
          <w:bCs w:val="false"/>
          <w:color w:val="262626"/>
          <w:kern w:val="0"/>
          <w:sz w:val="24"/>
          <w:szCs w:val="24"/>
          <w:lang w:val="en-US" w:eastAsia="pt-BR" w:bidi="ar-SA"/>
        </w:rPr>
        <w:t>Remembering: if you would like to ask a question, please dial *9. If at any point your question has been accepted you may dial *6 to open your microphone.</w:t>
      </w:r>
    </w:p>
    <w:p>
      <w:pPr>
        <w:pStyle w:val="NormalWeb"/>
        <w:spacing w:lineRule="auto" w:line="360" w:before="170" w:after="0"/>
        <w:ind w:left="0" w:right="0" w:firstLine="283"/>
        <w:jc w:val="both"/>
        <w:textAlignment w:val="baseline"/>
        <w:rPr>
          <w:rFonts w:ascii="arial" w:hAnsi="arial" w:eastAsia="Times New Roman" w:cs="Calibri Light"/>
          <w:b w:val="false"/>
          <w:b w:val="false"/>
          <w:bCs w:val="false"/>
          <w:color w:val="262626"/>
          <w:kern w:val="0"/>
          <w:sz w:val="24"/>
          <w:szCs w:val="24"/>
          <w:lang w:val="en-US" w:eastAsia="pt-BR" w:bidi="ar-SA"/>
        </w:rPr>
      </w:pPr>
      <w:r>
        <w:rPr>
          <w:rFonts w:eastAsia="Times New Roman" w:cs="Calibri Light" w:ascii="arial" w:hAnsi="arial"/>
          <w:b w:val="false"/>
          <w:bCs w:val="false"/>
          <w:color w:val="262626"/>
          <w:kern w:val="0"/>
          <w:sz w:val="24"/>
          <w:szCs w:val="24"/>
          <w:lang w:val="en-US" w:eastAsia="pt-BR" w:bidi="ar-SA"/>
        </w:rPr>
        <w:t>Since there seems to be no further questions, I would like to turn the floor over to Mr. Mauro Dutra for his final remarks.</w:t>
      </w:r>
    </w:p>
    <w:p>
      <w:pPr>
        <w:pStyle w:val="NormalWeb"/>
        <w:widowControl/>
        <w:suppressAutoHyphens w:val="true"/>
        <w:overflowPunct w:val="false"/>
        <w:bidi w:val="0"/>
        <w:spacing w:lineRule="auto" w:line="360" w:before="170" w:after="0"/>
        <w:ind w:left="0" w:right="0" w:firstLine="283"/>
        <w:jc w:val="both"/>
        <w:textAlignment w:val="baseline"/>
        <w:rPr/>
      </w:pPr>
      <w:r>
        <w:rPr>
          <w:rFonts w:cs="Calibri Light" w:ascii="arial" w:hAnsi="arial"/>
          <w:b/>
          <w:bCs/>
          <w:color w:val="262626"/>
          <w:sz w:val="24"/>
          <w:szCs w:val="24"/>
          <w:lang w:val="en-US"/>
        </w:rPr>
        <w:t>MAURO DUTRA –</w:t>
      </w:r>
      <w:r>
        <w:rPr>
          <w:rFonts w:cs="Calibri Light" w:ascii="arial" w:hAnsi="arial"/>
          <w:b w:val="false"/>
          <w:bCs w:val="false"/>
          <w:color w:val="262626"/>
          <w:sz w:val="24"/>
          <w:szCs w:val="24"/>
          <w:lang w:val="en-US"/>
        </w:rPr>
        <w:t xml:space="preserve"> </w:t>
      </w:r>
      <w:r>
        <w:rPr>
          <w:rFonts w:eastAsia="Times New Roman" w:cs="Calibri Light" w:ascii="arial" w:hAnsi="arial"/>
          <w:b w:val="false"/>
          <w:bCs w:val="false"/>
          <w:color w:val="262626"/>
          <w:kern w:val="0"/>
          <w:sz w:val="24"/>
          <w:szCs w:val="24"/>
          <w:lang w:val="en-US" w:eastAsia="pt-BR" w:bidi="ar-SA"/>
        </w:rPr>
        <w:t xml:space="preserve">Thank you very much. Thank you all for being here with us for one more quarter, </w:t>
      </w:r>
      <w:r>
        <w:rPr>
          <w:rFonts w:eastAsia="Times New Roman" w:cs="Calibri Light" w:ascii="arial" w:hAnsi="arial"/>
          <w:b w:val="false"/>
          <w:bCs w:val="false"/>
          <w:color w:val="262626"/>
          <w:kern w:val="0"/>
          <w:sz w:val="24"/>
          <w:szCs w:val="24"/>
          <w:lang w:val="en-US" w:eastAsia="pt-BR" w:bidi="ar-SA"/>
        </w:rPr>
        <w:t>one more</w:t>
      </w:r>
      <w:r>
        <w:rPr>
          <w:rFonts w:eastAsia="Times New Roman" w:cs="Calibri Light" w:ascii="arial" w:hAnsi="arial"/>
          <w:b w:val="false"/>
          <w:bCs w:val="false"/>
          <w:color w:val="262626"/>
          <w:kern w:val="0"/>
          <w:sz w:val="24"/>
          <w:szCs w:val="24"/>
          <w:lang w:val="en-US" w:eastAsia="pt-BR" w:bidi="ar-SA"/>
        </w:rPr>
        <w:t xml:space="preserve"> earnings call. Expect to see you in the next quarter, </w:t>
      </w:r>
      <w:r>
        <w:rPr>
          <w:rFonts w:eastAsia="Times New Roman" w:cs="Calibri Light" w:ascii="arial" w:hAnsi="arial"/>
          <w:b w:val="false"/>
          <w:bCs w:val="false"/>
          <w:color w:val="262626"/>
          <w:kern w:val="0"/>
          <w:sz w:val="24"/>
          <w:szCs w:val="24"/>
          <w:lang w:val="en-US" w:eastAsia="pt-BR" w:bidi="ar-SA"/>
        </w:rPr>
        <w:t>being</w:t>
      </w:r>
      <w:r>
        <w:rPr>
          <w:rFonts w:eastAsia="Times New Roman" w:cs="Calibri Light" w:ascii="arial" w:hAnsi="arial"/>
          <w:b w:val="false"/>
          <w:bCs w:val="false"/>
          <w:color w:val="262626"/>
          <w:kern w:val="0"/>
          <w:sz w:val="24"/>
          <w:szCs w:val="24"/>
          <w:lang w:val="en-US" w:eastAsia="pt-BR" w:bidi="ar-SA"/>
        </w:rPr>
        <w:t xml:space="preserve"> very happy and very excited with the opportunities we have ahead. Thank you.</w:t>
      </w:r>
    </w:p>
    <w:p>
      <w:pPr>
        <w:pStyle w:val="NormalWeb"/>
        <w:widowControl/>
        <w:suppressAutoHyphens w:val="true"/>
        <w:overflowPunct w:val="false"/>
        <w:bidi w:val="0"/>
        <w:spacing w:lineRule="auto" w:line="360" w:before="170" w:after="0"/>
        <w:ind w:left="0" w:right="0" w:firstLine="283"/>
        <w:jc w:val="both"/>
        <w:textAlignment w:val="baseline"/>
        <w:rPr/>
      </w:pPr>
      <w:r>
        <w:rPr>
          <w:rFonts w:cs="Calibri Light" w:ascii="arial" w:hAnsi="arial"/>
          <w:b/>
          <w:bCs/>
          <w:color w:val="262626"/>
          <w:sz w:val="24"/>
          <w:szCs w:val="24"/>
          <w:lang w:val="en-US"/>
        </w:rPr>
        <w:t xml:space="preserve">OPERATOR - </w:t>
      </w:r>
      <w:r>
        <w:rPr>
          <w:rFonts w:cs="Calibri Light" w:ascii="arial" w:hAnsi="arial"/>
          <w:b w:val="false"/>
          <w:bCs w:val="false"/>
          <w:color w:val="262626"/>
          <w:sz w:val="24"/>
          <w:szCs w:val="24"/>
          <w:lang w:val="en-US"/>
        </w:rPr>
        <w:t xml:space="preserve">This concludes the Banco </w:t>
      </w:r>
      <w:r>
        <w:rPr>
          <w:rFonts w:eastAsia="Times New Roman" w:cs="Calibri Light" w:ascii="arial" w:hAnsi="arial"/>
          <w:b w:val="false"/>
          <w:bCs w:val="false"/>
          <w:color w:val="262626"/>
          <w:kern w:val="0"/>
          <w:sz w:val="24"/>
          <w:szCs w:val="24"/>
          <w:lang w:val="en-US" w:eastAsia="pt-BR" w:bidi="ar-SA"/>
        </w:rPr>
        <w:t>Pan’s conference call</w:t>
      </w:r>
      <w:r>
        <w:rPr>
          <w:rFonts w:cs="Calibri Light" w:ascii="arial" w:hAnsi="arial"/>
          <w:b w:val="false"/>
          <w:bCs w:val="false"/>
          <w:color w:val="262626"/>
          <w:sz w:val="24"/>
          <w:szCs w:val="24"/>
          <w:lang w:val="en-US"/>
        </w:rPr>
        <w:t xml:space="preserve">. You may now disconnect </w:t>
      </w:r>
      <w:r>
        <w:rPr>
          <w:rFonts w:cs="Calibri Light" w:ascii="arial" w:hAnsi="arial"/>
          <w:b w:val="false"/>
          <w:bCs w:val="false"/>
          <w:color w:val="262626"/>
          <w:sz w:val="24"/>
          <w:szCs w:val="24"/>
          <w:lang w:val="en-US"/>
        </w:rPr>
        <w:t>and have a good day.</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roman"/>
    <w:pitch w:val="variable"/>
  </w:font>
  <w:font w:name="Times New Roman">
    <w:charset w:val="01"/>
    <w:family w:val="roman"/>
    <w:pitch w:val="variable"/>
  </w:font>
  <w:font w:name="arial">
    <w:charset w:val="01"/>
    <w:family w:val="roman"/>
    <w:pitch w:val="variable"/>
  </w:font>
  <w:font w:name="arial">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80"/>
  <w:defaultTabStop w:val="708"/>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 w:val="20"/>
        <w:szCs w:val="22"/>
        <w:lang w:val="pt-BR" w:eastAsia="en-US" w:bidi="ar-SA"/>
      </w:rPr>
    </w:rPrDefault>
    <w:pPrDefault>
      <w:pPr>
        <w:suppressAutoHyphens w:val="true"/>
      </w:pPr>
    </w:pPrDefault>
  </w:docDefaults>
  <w:style w:type="paragraph" w:styleId="Normal">
    <w:name w:val="Normal"/>
    <w:qFormat/>
    <w:pPr>
      <w:widowControl/>
      <w:suppressAutoHyphens w:val="true"/>
      <w:kinsoku w:val="true"/>
      <w:overflowPunct w:val="false"/>
      <w:autoSpaceDE w:val="true"/>
      <w:bidi w:val="0"/>
      <w:spacing w:lineRule="auto" w:line="259" w:before="0" w:after="160"/>
      <w:jc w:val="left"/>
    </w:pPr>
    <w:rPr>
      <w:rFonts w:ascii="Calibri" w:hAnsi="Calibri" w:eastAsia="Calibri" w:cs="DejaVu Sans"/>
      <w:color w:val="auto"/>
      <w:kern w:val="0"/>
      <w:sz w:val="22"/>
      <w:szCs w:val="22"/>
      <w:lang w:val="pt-BR" w:eastAsia="en-US" w:bidi="ar-SA"/>
    </w:rPr>
  </w:style>
  <w:style w:type="paragraph" w:styleId="Ttulo5">
    <w:name w:val="Heading 5"/>
    <w:basedOn w:val="Ttulo"/>
    <w:qFormat/>
    <w:pPr>
      <w:numPr>
        <w:ilvl w:val="4"/>
        <w:numId w:val="1"/>
      </w:numPr>
      <w:spacing w:before="120" w:after="60"/>
      <w:outlineLvl w:val="4"/>
    </w:pPr>
    <w:rPr>
      <w:b/>
      <w:bCs/>
      <w:sz w:val="24"/>
      <w:szCs w:val="24"/>
    </w:rPr>
  </w:style>
  <w:style w:type="character" w:styleId="DefaultParagraphFont">
    <w:name w:val="Default Paragraph Font"/>
    <w:qFormat/>
    <w:rPr/>
  </w:style>
  <w:style w:type="character" w:styleId="Timestamp">
    <w:name w:val="timestamp"/>
    <w:basedOn w:val="DefaultParagraphFont"/>
    <w:qFormat/>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Noto Sans CJK SC Regular"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pt-B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ancopan.com.br/ir"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8375</TotalTime>
  <Application>LibreOffice/6.4.7.2$Linux_X86_64 LibreOffice_project/40$Build-2</Application>
  <Pages>9</Pages>
  <Words>3506</Words>
  <Characters>16833</Characters>
  <CharactersWithSpaces>20308</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2018-11-17T13:48:00Z</dcterms:created>
  <dc:creator>Tati PJ</dc:creator>
  <dc:description/>
  <dc:language>pt-BR</dc:language>
  <cp:lastModifiedBy/>
  <dcterms:modified xsi:type="dcterms:W3CDTF">2021-11-09T13:36:29Z</dcterms:modified>
  <cp:revision>421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